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10" w:rsidRDefault="00033A10" w:rsidP="00033A10">
      <w:pPr>
        <w:spacing w:after="0" w:line="240" w:lineRule="auto"/>
        <w:jc w:val="right"/>
        <w:rPr>
          <w:rFonts w:ascii="Times New Roman" w:eastAsia="Times New Roman" w:hAnsi="Times New Roman"/>
          <w:i/>
          <w:sz w:val="20"/>
          <w:szCs w:val="20"/>
          <w:lang w:eastAsia="lv-LV"/>
        </w:rPr>
      </w:pPr>
    </w:p>
    <w:p w:rsidR="00033A10" w:rsidRPr="00573252" w:rsidRDefault="00033A10" w:rsidP="00033A10">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3.pielikums  </w:t>
      </w:r>
    </w:p>
    <w:p w:rsidR="00033A10" w:rsidRPr="00F14492" w:rsidRDefault="00033A10" w:rsidP="00033A10">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033A10" w:rsidRDefault="00033A10" w:rsidP="00033A10">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traktora piekabes PSE-12,5 </w:t>
      </w:r>
      <w:r w:rsidRPr="00F14492">
        <w:rPr>
          <w:rFonts w:ascii="Times New Roman" w:eastAsia="Times New Roman" w:hAnsi="Times New Roman"/>
          <w:i/>
          <w:sz w:val="20"/>
          <w:szCs w:val="20"/>
          <w:lang w:eastAsia="lv-LV"/>
        </w:rPr>
        <w:t xml:space="preserve">  </w:t>
      </w:r>
    </w:p>
    <w:p w:rsidR="00033A10" w:rsidRPr="00F14492" w:rsidRDefault="00033A10" w:rsidP="00033A10">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033A10" w:rsidRPr="00573252" w:rsidRDefault="00033A10" w:rsidP="00033A10">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033A10" w:rsidRDefault="00033A10" w:rsidP="00033A10">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033A10" w:rsidRPr="00573252" w:rsidRDefault="00033A10" w:rsidP="00033A10">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 (PROJEKTS)</w:t>
      </w:r>
    </w:p>
    <w:p w:rsidR="00033A10" w:rsidRPr="00573252" w:rsidRDefault="00033A10" w:rsidP="00033A10">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033A10" w:rsidRPr="00573252" w:rsidRDefault="00033A10" w:rsidP="00033A10">
      <w:pPr>
        <w:spacing w:after="0" w:line="240" w:lineRule="auto"/>
        <w:ind w:right="424"/>
        <w:jc w:val="both"/>
        <w:rPr>
          <w:rFonts w:ascii="Times New Roman" w:eastAsia="Times New Roman" w:hAnsi="Times New Roman"/>
          <w:b/>
          <w:noProof/>
          <w:sz w:val="24"/>
          <w:szCs w:val="24"/>
          <w:lang w:eastAsia="lv-LV"/>
        </w:rPr>
      </w:pPr>
    </w:p>
    <w:p w:rsidR="00033A10" w:rsidRPr="00573252" w:rsidRDefault="00033A10" w:rsidP="00033A10">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 xml:space="preserve">                       </w:t>
      </w:r>
      <w:r>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rsidR="00033A10" w:rsidRPr="00573252" w:rsidRDefault="00033A10" w:rsidP="00033A10">
      <w:pPr>
        <w:spacing w:after="0" w:line="240" w:lineRule="auto"/>
        <w:ind w:right="424"/>
        <w:jc w:val="both"/>
        <w:rPr>
          <w:rFonts w:ascii="Times New Roman" w:eastAsia="Times New Roman" w:hAnsi="Times New Roman"/>
          <w:noProof/>
          <w:sz w:val="24"/>
          <w:szCs w:val="24"/>
          <w:lang w:eastAsia="lv-LV"/>
        </w:rPr>
      </w:pPr>
    </w:p>
    <w:p w:rsidR="00033A10" w:rsidRPr="00573252" w:rsidRDefault="00033A10" w:rsidP="00033A10">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033A10" w:rsidRPr="00573252" w:rsidRDefault="00033A10" w:rsidP="00033A10">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033A10" w:rsidRPr="00573252" w:rsidRDefault="00033A10" w:rsidP="00033A10">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033A10" w:rsidRPr="00573252" w:rsidRDefault="00033A10" w:rsidP="00033A10">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Pr>
          <w:rFonts w:ascii="Times New Roman" w:hAnsi="Times New Roman"/>
          <w:noProof/>
          <w:sz w:val="24"/>
          <w:szCs w:val="24"/>
        </w:rPr>
        <w:t xml:space="preserve">Pircējs pērk traktora piekabi, </w:t>
      </w:r>
      <w:r>
        <w:rPr>
          <w:rFonts w:ascii="Times New Roman" w:eastAsia="Times New Roman" w:hAnsi="Times New Roman"/>
          <w:sz w:val="24"/>
          <w:szCs w:val="24"/>
          <w:lang w:eastAsia="lv-LV"/>
        </w:rPr>
        <w:t>reģ.Nr.P3221LZ, izlaiduma gads 1987.</w:t>
      </w:r>
      <w:r>
        <w:rPr>
          <w:rFonts w:ascii="Times New Roman" w:hAnsi="Times New Roman"/>
          <w:noProof/>
          <w:sz w:val="24"/>
          <w:szCs w:val="24"/>
        </w:rPr>
        <w:t xml:space="preserve"> (turpmāk – Manta</w:t>
      </w:r>
      <w:r w:rsidRPr="00573252">
        <w:rPr>
          <w:rFonts w:ascii="Times New Roman" w:hAnsi="Times New Roman"/>
          <w:noProof/>
          <w:sz w:val="24"/>
          <w:szCs w:val="24"/>
        </w:rPr>
        <w:t xml:space="preserve">). </w:t>
      </w:r>
    </w:p>
    <w:p w:rsidR="00033A10" w:rsidRPr="00C12683" w:rsidRDefault="00033A10" w:rsidP="00033A10">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Pr>
          <w:rFonts w:ascii="Times New Roman" w:hAnsi="Times New Roman"/>
          <w:noProof/>
          <w:sz w:val="24"/>
          <w:szCs w:val="24"/>
        </w:rPr>
        <w:t xml:space="preserve"> Pircējam ir zināms,ka transportlīdzelis, atbilstoši ekspluatācijas ilgumam, ir sliktā vizuālā un tehniskā stāvoklī, tam ilgstoši nav veikta ikgadējā tehniskā apskate un tas ilgstoši nav ekspluatēts.</w:t>
      </w:r>
      <w:r w:rsidRPr="00573252">
        <w:rPr>
          <w:rFonts w:ascii="Times New Roman" w:hAnsi="Times New Roman"/>
          <w:noProof/>
          <w:sz w:val="24"/>
          <w:szCs w:val="24"/>
        </w:rPr>
        <w:t xml:space="preserve"> </w:t>
      </w:r>
    </w:p>
    <w:p w:rsidR="00033A10" w:rsidRDefault="00033A10" w:rsidP="00033A10">
      <w:pPr>
        <w:spacing w:after="0" w:line="240" w:lineRule="auto"/>
        <w:ind w:right="424"/>
        <w:jc w:val="center"/>
        <w:rPr>
          <w:rFonts w:ascii="Times New Roman" w:eastAsia="Times New Roman" w:hAnsi="Times New Roman"/>
          <w:b/>
          <w:noProof/>
          <w:sz w:val="24"/>
          <w:szCs w:val="24"/>
          <w:lang w:eastAsia="lv-LV"/>
        </w:rPr>
      </w:pPr>
    </w:p>
    <w:p w:rsidR="00033A10" w:rsidRPr="00573252" w:rsidRDefault="00033A10" w:rsidP="00033A10">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033A10" w:rsidRPr="00573252" w:rsidRDefault="00033A10" w:rsidP="00033A10">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Pr="00573252">
        <w:rPr>
          <w:rFonts w:ascii="Times New Roman" w:eastAsia="Times New Roman" w:hAnsi="Times New Roman"/>
          <w:noProof/>
          <w:sz w:val="24"/>
          <w:szCs w:val="24"/>
          <w:lang w:eastAsia="lv-LV"/>
        </w:rPr>
        <w:t xml:space="preserve">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033A10" w:rsidRDefault="00033A10" w:rsidP="00033A10">
      <w:pPr>
        <w:spacing w:after="0" w:line="240" w:lineRule="auto"/>
        <w:ind w:right="-1"/>
        <w:jc w:val="both"/>
        <w:rPr>
          <w:rFonts w:ascii="Times New Roman" w:eastAsia="Times New Roman" w:hAnsi="Times New Roman"/>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Pircējs ir veicis pilnu šā līguma 2.1.punktā minēto sama</w:t>
      </w:r>
      <w:r>
        <w:rPr>
          <w:rFonts w:ascii="Times New Roman" w:eastAsia="Times New Roman" w:hAnsi="Times New Roman"/>
          <w:sz w:val="24"/>
          <w:szCs w:val="24"/>
          <w:lang w:eastAsia="lv-LV"/>
        </w:rPr>
        <w:t>ksu par Mantu,</w:t>
      </w:r>
      <w:r>
        <w:rPr>
          <w:rFonts w:ascii="Times New Roman" w:eastAsia="Times New Roman" w:hAnsi="Times New Roman"/>
          <w:lang w:eastAsia="lv-LV"/>
        </w:rPr>
        <w:t xml:space="preserve"> iemaksājot to Priekules novada pašvaldības norēķinu kontā: AS Swedbank, SWIFT HABALV22, konts: LV30HABA0551018598451.</w:t>
      </w:r>
    </w:p>
    <w:p w:rsidR="00033A10" w:rsidRPr="00937555" w:rsidRDefault="00033A10" w:rsidP="00033A10">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033A10" w:rsidRPr="00937555" w:rsidRDefault="00033A10" w:rsidP="00033A10">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033A10" w:rsidRDefault="00033A10" w:rsidP="00033A10">
      <w:pPr>
        <w:spacing w:after="0" w:line="240" w:lineRule="auto"/>
        <w:ind w:right="424"/>
        <w:jc w:val="center"/>
        <w:rPr>
          <w:rFonts w:ascii="Times New Roman" w:eastAsia="Times New Roman" w:hAnsi="Times New Roman"/>
          <w:b/>
          <w:noProof/>
          <w:sz w:val="24"/>
          <w:szCs w:val="24"/>
          <w:lang w:eastAsia="lv-LV"/>
        </w:rPr>
      </w:pPr>
    </w:p>
    <w:p w:rsidR="00033A10" w:rsidRPr="00573252" w:rsidRDefault="00033A10" w:rsidP="00033A10">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033A10" w:rsidRPr="00937555" w:rsidRDefault="00033A10" w:rsidP="00033A10">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Pr="00937555">
        <w:rPr>
          <w:rFonts w:ascii="Times New Roman" w:hAnsi="Times New Roman" w:cs="Times New Roman"/>
          <w:noProof/>
          <w:sz w:val="24"/>
          <w:szCs w:val="24"/>
        </w:rPr>
        <w:t>antas vienīgais likumīgais īpašnieks un ir tiesīgs slēgt šo līgumu, un uzņemties tajā noteiktās saistības.</w:t>
      </w:r>
    </w:p>
    <w:p w:rsidR="00033A10" w:rsidRPr="00937555" w:rsidRDefault="00033A10" w:rsidP="00033A10">
      <w:pPr>
        <w:spacing w:after="0"/>
        <w:jc w:val="both"/>
        <w:rPr>
          <w:rFonts w:ascii="Times New Roman" w:hAnsi="Times New Roman" w:cs="Times New Roman"/>
          <w:noProof/>
          <w:sz w:val="24"/>
          <w:szCs w:val="24"/>
        </w:rPr>
      </w:pPr>
      <w:r w:rsidRPr="00937555">
        <w:rPr>
          <w:rFonts w:ascii="Times New Roman" w:hAnsi="Times New Roman" w:cs="Times New Roman"/>
          <w:noProof/>
          <w:sz w:val="24"/>
          <w:szCs w:val="24"/>
        </w:rPr>
        <w:t>3.2. No šī</w:t>
      </w:r>
      <w:r>
        <w:rPr>
          <w:rFonts w:ascii="Times New Roman" w:hAnsi="Times New Roman" w:cs="Times New Roman"/>
          <w:noProof/>
          <w:sz w:val="24"/>
          <w:szCs w:val="24"/>
        </w:rPr>
        <w:t xml:space="preserve"> līguma noslēgšanas brīža līdz M</w:t>
      </w:r>
      <w:r w:rsidRPr="00937555">
        <w:rPr>
          <w:rFonts w:ascii="Times New Roman" w:hAnsi="Times New Roman" w:cs="Times New Roman"/>
          <w:noProof/>
          <w:sz w:val="24"/>
          <w:szCs w:val="24"/>
        </w:rPr>
        <w:t>antas nodošanai pircējam pārd</w:t>
      </w:r>
      <w:r>
        <w:rPr>
          <w:rFonts w:ascii="Times New Roman" w:hAnsi="Times New Roman" w:cs="Times New Roman"/>
          <w:noProof/>
          <w:sz w:val="24"/>
          <w:szCs w:val="24"/>
        </w:rPr>
        <w:t>evējam nav tiesību izmainīt M</w:t>
      </w:r>
      <w:r w:rsidRPr="00937555">
        <w:rPr>
          <w:rFonts w:ascii="Times New Roman" w:hAnsi="Times New Roman" w:cs="Times New Roman"/>
          <w:noProof/>
          <w:sz w:val="24"/>
          <w:szCs w:val="24"/>
        </w:rPr>
        <w:t>antas sastāvu un jebkādā veidā to pilnībā vai daļēji atsavināt, mainīt, dāvināt, ieķīlāt, apgrūtināt, atdalīt vai pasliktināt tās stāvokli.</w:t>
      </w:r>
    </w:p>
    <w:p w:rsidR="00033A10" w:rsidRPr="00937555" w:rsidRDefault="00033A10" w:rsidP="00033A10">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lastRenderedPageBreak/>
        <w:t>3.3. Pircējs aplie</w:t>
      </w:r>
      <w:r>
        <w:rPr>
          <w:rFonts w:ascii="Times New Roman" w:hAnsi="Times New Roman" w:cs="Times New Roman"/>
          <w:noProof/>
          <w:sz w:val="24"/>
          <w:szCs w:val="24"/>
        </w:rPr>
        <w:t>cina, ka, noslēdzot šo līgumu, ir iepazinies ar M</w:t>
      </w:r>
      <w:r w:rsidRPr="00937555">
        <w:rPr>
          <w:rFonts w:ascii="Times New Roman" w:hAnsi="Times New Roman" w:cs="Times New Roman"/>
          <w:noProof/>
          <w:sz w:val="24"/>
          <w:szCs w:val="24"/>
        </w:rPr>
        <w:t>antas faktisko stāvokli un viņam pret to nekādu pretenz</w:t>
      </w:r>
      <w:r>
        <w:rPr>
          <w:rFonts w:ascii="Times New Roman" w:hAnsi="Times New Roman" w:cs="Times New Roman"/>
          <w:noProof/>
          <w:sz w:val="24"/>
          <w:szCs w:val="24"/>
        </w:rPr>
        <w:t>iju nav. Pārdevējs garantē, ka M</w:t>
      </w:r>
      <w:r w:rsidRPr="00937555">
        <w:rPr>
          <w:rFonts w:ascii="Times New Roman" w:hAnsi="Times New Roman" w:cs="Times New Roman"/>
          <w:noProof/>
          <w:sz w:val="24"/>
          <w:szCs w:val="24"/>
        </w:rPr>
        <w:t>antas nodošanas brīdī tā</w:t>
      </w:r>
      <w:r>
        <w:rPr>
          <w:rFonts w:ascii="Times New Roman" w:hAnsi="Times New Roman" w:cs="Times New Roman"/>
          <w:noProof/>
          <w:sz w:val="24"/>
          <w:szCs w:val="24"/>
        </w:rPr>
        <w:t>s</w:t>
      </w:r>
      <w:r w:rsidRPr="00937555">
        <w:rPr>
          <w:rFonts w:ascii="Times New Roman" w:hAnsi="Times New Roman" w:cs="Times New Roman"/>
          <w:noProof/>
          <w:sz w:val="24"/>
          <w:szCs w:val="24"/>
        </w:rPr>
        <w:t xml:space="preserve"> tehniskais un vizuālais stāvoklis</w:t>
      </w:r>
      <w:r>
        <w:rPr>
          <w:rFonts w:ascii="Times New Roman" w:hAnsi="Times New Roman" w:cs="Times New Roman"/>
          <w:noProof/>
          <w:sz w:val="24"/>
          <w:szCs w:val="24"/>
        </w:rPr>
        <w:t xml:space="preserve"> </w:t>
      </w:r>
      <w:r w:rsidRPr="00937555">
        <w:rPr>
          <w:rFonts w:ascii="Times New Roman" w:hAnsi="Times New Roman" w:cs="Times New Roman"/>
          <w:noProof/>
          <w:sz w:val="24"/>
          <w:szCs w:val="24"/>
        </w:rPr>
        <w:t>netiks pasliktināts.</w:t>
      </w:r>
    </w:p>
    <w:p w:rsidR="00033A10" w:rsidRPr="00937555" w:rsidRDefault="00033A10" w:rsidP="00033A10">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3.4.</w:t>
      </w:r>
      <w:r>
        <w:rPr>
          <w:rFonts w:ascii="Times New Roman" w:hAnsi="Times New Roman" w:cs="Times New Roman"/>
          <w:noProof/>
          <w:sz w:val="24"/>
          <w:szCs w:val="24"/>
        </w:rPr>
        <w:t xml:space="preserve"> Pārdevējs neatbild par tādiem M</w:t>
      </w:r>
      <w:r w:rsidRPr="00937555">
        <w:rPr>
          <w:rFonts w:ascii="Times New Roman" w:hAnsi="Times New Roman" w:cs="Times New Roman"/>
          <w:noProof/>
          <w:sz w:val="24"/>
          <w:szCs w:val="24"/>
        </w:rPr>
        <w:t>antas trūkumiem, kas ieguvējam bijuši zināmi vai, pievēršot visparastāko uzmanību, nevarētu palikt viņam apslēpti.</w:t>
      </w:r>
    </w:p>
    <w:p w:rsidR="00033A10" w:rsidRPr="00937555" w:rsidRDefault="00033A10" w:rsidP="00033A10">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3.5. Vis</w:t>
      </w:r>
      <w:r>
        <w:rPr>
          <w:rFonts w:ascii="Times New Roman" w:hAnsi="Times New Roman" w:cs="Times New Roman"/>
          <w:noProof/>
          <w:sz w:val="24"/>
          <w:szCs w:val="24"/>
        </w:rPr>
        <w:t>u risku par zaudējumiem, kurus M</w:t>
      </w:r>
      <w:r w:rsidRPr="00937555">
        <w:rPr>
          <w:rFonts w:ascii="Times New Roman" w:hAnsi="Times New Roman" w:cs="Times New Roman"/>
          <w:noProof/>
          <w:sz w:val="24"/>
          <w:szCs w:val="24"/>
        </w:rPr>
        <w:t>anta var radīt trešajām personām, no šā līguma spēkā stāšanās brīža (parakstīšanas) uzņemas Pircējs.</w:t>
      </w:r>
    </w:p>
    <w:p w:rsidR="00033A10" w:rsidRPr="00573252" w:rsidRDefault="00033A10" w:rsidP="00033A10">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033A10" w:rsidRPr="00573252" w:rsidRDefault="00033A10" w:rsidP="00033A10">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033A10" w:rsidRPr="00573252" w:rsidRDefault="00033A10" w:rsidP="00033A10">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033A10" w:rsidRPr="00573252" w:rsidRDefault="00033A10" w:rsidP="00033A10">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033A10" w:rsidRPr="00573252" w:rsidRDefault="00033A10" w:rsidP="00033A10">
      <w:pPr>
        <w:spacing w:after="0" w:line="240" w:lineRule="auto"/>
        <w:ind w:right="424"/>
        <w:jc w:val="both"/>
        <w:rPr>
          <w:rFonts w:ascii="Times New Roman" w:eastAsia="Times New Roman" w:hAnsi="Times New Roman"/>
          <w:sz w:val="24"/>
          <w:szCs w:val="20"/>
          <w:lang w:eastAsia="ru-RU"/>
        </w:rPr>
      </w:pPr>
    </w:p>
    <w:p w:rsidR="00033A10" w:rsidRPr="00573252" w:rsidRDefault="00033A10" w:rsidP="00033A10">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033A10" w:rsidRPr="00573252" w:rsidRDefault="00033A10" w:rsidP="00033A10">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033A10" w:rsidRPr="00573252" w:rsidRDefault="00033A10" w:rsidP="00033A10">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033A10" w:rsidRPr="00573252" w:rsidRDefault="00033A10" w:rsidP="00033A10">
      <w:pPr>
        <w:spacing w:after="0" w:line="240" w:lineRule="auto"/>
        <w:ind w:right="424"/>
        <w:jc w:val="both"/>
        <w:rPr>
          <w:rFonts w:ascii="Times New Roman" w:eastAsia="Times New Roman" w:hAnsi="Times New Roman"/>
          <w:sz w:val="24"/>
          <w:szCs w:val="20"/>
          <w:lang w:eastAsia="ru-RU"/>
        </w:rPr>
      </w:pPr>
    </w:p>
    <w:p w:rsidR="00033A10" w:rsidRPr="00573252" w:rsidRDefault="00033A10" w:rsidP="00033A10">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033A10" w:rsidRPr="00FF3620" w:rsidRDefault="00033A10" w:rsidP="00033A10">
      <w:pPr>
        <w:spacing w:after="0"/>
        <w:jc w:val="both"/>
        <w:rPr>
          <w:rFonts w:ascii="Times New Roman" w:hAnsi="Times New Roman" w:cs="Times New Roman"/>
          <w:noProof/>
          <w:sz w:val="24"/>
          <w:szCs w:val="24"/>
        </w:rPr>
      </w:pPr>
      <w:r w:rsidRPr="00FF3620">
        <w:rPr>
          <w:rFonts w:ascii="Times New Roman" w:eastAsia="Times New Roman" w:hAnsi="Times New Roman" w:cs="Times New Roman"/>
          <w:noProof/>
          <w:sz w:val="24"/>
          <w:szCs w:val="24"/>
          <w:lang w:eastAsia="lv-LV"/>
        </w:rPr>
        <w:t xml:space="preserve">6.1. </w:t>
      </w:r>
      <w:r w:rsidRPr="00FF3620">
        <w:rPr>
          <w:rFonts w:ascii="Times New Roman" w:hAnsi="Times New Roman" w:cs="Times New Roman"/>
          <w:noProof/>
          <w:sz w:val="24"/>
          <w:szCs w:val="24"/>
        </w:rPr>
        <w:t xml:space="preserve">Pirms šā līguma noslēgšanas </w:t>
      </w:r>
      <w:r>
        <w:rPr>
          <w:rFonts w:ascii="Times New Roman" w:hAnsi="Times New Roman" w:cs="Times New Roman"/>
          <w:noProof/>
          <w:sz w:val="24"/>
          <w:szCs w:val="24"/>
        </w:rPr>
        <w:t>par M</w:t>
      </w:r>
      <w:r w:rsidRPr="00FF3620">
        <w:rPr>
          <w:rFonts w:ascii="Times New Roman" w:hAnsi="Times New Roman" w:cs="Times New Roman"/>
          <w:noProof/>
          <w:sz w:val="24"/>
          <w:szCs w:val="24"/>
        </w:rPr>
        <w:t>antu nav strīda un tam nav uzlikts atsavināšanas aizliegums un nav nevienam citam atsavināts, nav apgrūtināts ar parādiem un saistībām.</w:t>
      </w:r>
    </w:p>
    <w:p w:rsidR="00033A10" w:rsidRPr="00573252" w:rsidRDefault="00033A10" w:rsidP="00033A10">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033A10" w:rsidRPr="00573252" w:rsidRDefault="00033A10" w:rsidP="00033A10">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033A10" w:rsidRPr="00573252" w:rsidRDefault="00033A10" w:rsidP="00033A10">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Pr="00573252">
        <w:rPr>
          <w:rFonts w:ascii="Times New Roman" w:eastAsia="Times New Roman" w:hAnsi="Times New Roman"/>
          <w:noProof/>
          <w:sz w:val="24"/>
          <w:szCs w:val="24"/>
          <w:lang w:eastAsia="lv-LV"/>
        </w:rPr>
        <w:t>. Pircējs apliecina, ka ir</w:t>
      </w:r>
      <w:r>
        <w:rPr>
          <w:rFonts w:ascii="Times New Roman" w:eastAsia="Times New Roman" w:hAnsi="Times New Roman"/>
          <w:noProof/>
          <w:sz w:val="24"/>
          <w:szCs w:val="24"/>
          <w:lang w:eastAsia="lv-LV"/>
        </w:rPr>
        <w:t xml:space="preserve"> iepazinies ar Mantas</w:t>
      </w:r>
      <w:r w:rsidRPr="00573252">
        <w:rPr>
          <w:rFonts w:ascii="Times New Roman" w:eastAsia="Times New Roman" w:hAnsi="Times New Roman"/>
          <w:noProof/>
          <w:sz w:val="24"/>
          <w:szCs w:val="24"/>
          <w:lang w:eastAsia="lv-LV"/>
        </w:rPr>
        <w:t xml:space="preserve"> faktisko stāvokli, un piek</w:t>
      </w:r>
      <w:r>
        <w:rPr>
          <w:rFonts w:ascii="Times New Roman" w:eastAsia="Times New Roman" w:hAnsi="Times New Roman"/>
          <w:noProof/>
          <w:sz w:val="24"/>
          <w:szCs w:val="24"/>
          <w:lang w:eastAsia="lv-LV"/>
        </w:rPr>
        <w:t>rīt to pirkt tādā stāvoklī, kādā tā</w:t>
      </w:r>
      <w:r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Pr>
          <w:rFonts w:ascii="Times New Roman" w:eastAsia="Times New Roman" w:hAnsi="Times New Roman"/>
          <w:noProof/>
          <w:sz w:val="24"/>
          <w:szCs w:val="24"/>
          <w:lang w:eastAsia="lv-LV"/>
        </w:rPr>
        <w:t>, labi apzinās Mantas</w:t>
      </w:r>
      <w:r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033A10" w:rsidRPr="00573252" w:rsidRDefault="00033A10" w:rsidP="00033A10">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033A10" w:rsidRPr="00573252" w:rsidRDefault="00033A10" w:rsidP="00033A10">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033A10" w:rsidRPr="00573252" w:rsidRDefault="00033A10" w:rsidP="00033A10">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Pr="00573252">
        <w:rPr>
          <w:rFonts w:ascii="Times New Roman" w:eastAsia="Times New Roman" w:hAnsi="Times New Roman"/>
          <w:noProof/>
          <w:sz w:val="24"/>
          <w:szCs w:val="24"/>
          <w:lang w:eastAsia="lv-LV"/>
        </w:rPr>
        <w:t>. Pirkuma līgums stājas spēkā ar brīdi, kad to parakstījušas abas Puses.</w:t>
      </w:r>
    </w:p>
    <w:p w:rsidR="00033A10" w:rsidRPr="00573252" w:rsidRDefault="00033A10" w:rsidP="00033A10">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 Līgums sastādīts uz 3 (trīs) lapām, 2 (divos</w:t>
      </w:r>
      <w:r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Pr>
          <w:rFonts w:ascii="Times New Roman" w:eastAsia="Times New Roman" w:hAnsi="Times New Roman"/>
          <w:noProof/>
          <w:sz w:val="24"/>
          <w:szCs w:val="24"/>
          <w:lang w:eastAsia="lv-LV"/>
        </w:rPr>
        <w:t>.</w:t>
      </w:r>
      <w:r w:rsidRPr="00573252">
        <w:rPr>
          <w:rFonts w:ascii="Times New Roman" w:eastAsia="Times New Roman" w:hAnsi="Times New Roman"/>
          <w:noProof/>
          <w:sz w:val="24"/>
          <w:szCs w:val="24"/>
          <w:lang w:eastAsia="lv-LV"/>
        </w:rPr>
        <w:t xml:space="preserve"> Visiem eksemplāriem ir vienāds juridisks spēks.</w:t>
      </w:r>
    </w:p>
    <w:p w:rsidR="00033A10" w:rsidRDefault="00033A10" w:rsidP="00033A10">
      <w:pPr>
        <w:spacing w:after="0"/>
        <w:jc w:val="both"/>
        <w:rPr>
          <w:rFonts w:ascii="Times New Roman" w:eastAsia="Times New Roman" w:hAnsi="Times New Roman"/>
          <w:b/>
          <w:sz w:val="24"/>
          <w:szCs w:val="24"/>
          <w:lang w:eastAsia="lv-LV"/>
        </w:rPr>
      </w:pPr>
      <w:r w:rsidRPr="006B34DE">
        <w:rPr>
          <w:rFonts w:ascii="Times New Roman" w:hAnsi="Times New Roman" w:cs="Times New Roman"/>
          <w:noProof/>
          <w:sz w:val="24"/>
          <w:szCs w:val="24"/>
        </w:rPr>
        <w:lastRenderedPageBreak/>
        <w:t>6.9. Nodošanas – pieņemšanas aktu paraksta pašvaldības izpilddirektors, pārvaldes vadītājs vai saimniecības daļas vadītājs, kura pārvaldē atrodas manta.</w:t>
      </w:r>
    </w:p>
    <w:p w:rsidR="00033A10" w:rsidRDefault="00033A10" w:rsidP="00033A10">
      <w:pPr>
        <w:spacing w:after="0" w:line="240" w:lineRule="auto"/>
        <w:ind w:right="424"/>
        <w:jc w:val="center"/>
        <w:rPr>
          <w:rFonts w:ascii="Times New Roman" w:eastAsia="Times New Roman" w:hAnsi="Times New Roman"/>
          <w:b/>
          <w:sz w:val="24"/>
          <w:szCs w:val="24"/>
          <w:lang w:eastAsia="lv-LV"/>
        </w:rPr>
      </w:pPr>
    </w:p>
    <w:p w:rsidR="00033A10" w:rsidRPr="00573252" w:rsidRDefault="00033A10" w:rsidP="00033A10">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033A10" w:rsidRPr="00573252" w:rsidRDefault="00033A10" w:rsidP="00033A10">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033A10" w:rsidRPr="00A31E77" w:rsidRDefault="00033A10" w:rsidP="00033A10">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033A10" w:rsidRPr="00573252" w:rsidRDefault="00033A10" w:rsidP="00033A10">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033A10" w:rsidRPr="00573252" w:rsidRDefault="00033A10" w:rsidP="00033A10">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033A10" w:rsidRPr="00573252" w:rsidRDefault="00033A10" w:rsidP="00033A10">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033A10" w:rsidRPr="00573252" w:rsidRDefault="00033A10" w:rsidP="00033A10">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033A10" w:rsidRPr="00573252" w:rsidRDefault="00033A10" w:rsidP="00033A10">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033A10" w:rsidRPr="00573252" w:rsidRDefault="00033A10" w:rsidP="00033A10">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                                    ______________________</w:t>
      </w:r>
    </w:p>
    <w:p w:rsidR="00033A10" w:rsidRPr="00573252" w:rsidRDefault="00033A10" w:rsidP="00033A10">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033A10" w:rsidRPr="00F61815" w:rsidRDefault="00033A10" w:rsidP="00033A10">
      <w:pPr>
        <w:spacing w:after="0"/>
        <w:jc w:val="right"/>
        <w:rPr>
          <w:rFonts w:ascii="Times New Roman" w:hAnsi="Times New Roman" w:cs="Times New Roman"/>
          <w:i/>
          <w:sz w:val="20"/>
          <w:szCs w:val="20"/>
        </w:rPr>
      </w:pPr>
      <w:r w:rsidRPr="00F61815">
        <w:rPr>
          <w:rFonts w:ascii="Times New Roman" w:hAnsi="Times New Roman" w:cs="Times New Roman"/>
          <w:i/>
          <w:sz w:val="20"/>
          <w:szCs w:val="20"/>
        </w:rPr>
        <w:t>1.pielikums pirkuma līgumam</w:t>
      </w:r>
    </w:p>
    <w:p w:rsidR="00033A10" w:rsidRPr="006B34DE" w:rsidRDefault="00033A10" w:rsidP="00033A10">
      <w:pPr>
        <w:spacing w:after="0"/>
        <w:jc w:val="center"/>
        <w:rPr>
          <w:rFonts w:ascii="Times New Roman" w:hAnsi="Times New Roman" w:cs="Times New Roman"/>
          <w:b/>
          <w:sz w:val="24"/>
          <w:szCs w:val="24"/>
        </w:rPr>
      </w:pPr>
      <w:r w:rsidRPr="006B34DE">
        <w:rPr>
          <w:rFonts w:ascii="Times New Roman" w:hAnsi="Times New Roman" w:cs="Times New Roman"/>
          <w:b/>
          <w:sz w:val="24"/>
          <w:szCs w:val="24"/>
        </w:rPr>
        <w:t xml:space="preserve">Nodošanas – pieņemšanas akts </w:t>
      </w:r>
      <w:r w:rsidRPr="006B34DE">
        <w:rPr>
          <w:rFonts w:ascii="Times New Roman" w:hAnsi="Times New Roman" w:cs="Times New Roman"/>
          <w:b/>
          <w:i/>
          <w:sz w:val="24"/>
          <w:szCs w:val="24"/>
        </w:rPr>
        <w:t>(projekts)</w:t>
      </w:r>
    </w:p>
    <w:p w:rsidR="00033A10" w:rsidRPr="006B34DE" w:rsidRDefault="00033A10" w:rsidP="00033A10">
      <w:pPr>
        <w:spacing w:after="0"/>
        <w:ind w:right="282"/>
        <w:rPr>
          <w:rFonts w:ascii="Times New Roman" w:hAnsi="Times New Roman" w:cs="Times New Roman"/>
          <w:sz w:val="24"/>
          <w:szCs w:val="24"/>
        </w:rPr>
      </w:pPr>
    </w:p>
    <w:p w:rsidR="00033A10" w:rsidRPr="006B34DE" w:rsidRDefault="00033A10" w:rsidP="00033A10">
      <w:pPr>
        <w:spacing w:after="0"/>
        <w:rPr>
          <w:rFonts w:ascii="Times New Roman" w:hAnsi="Times New Roman" w:cs="Times New Roman"/>
          <w:sz w:val="24"/>
          <w:szCs w:val="24"/>
        </w:rPr>
      </w:pPr>
      <w:r w:rsidRPr="006B34DE">
        <w:rPr>
          <w:rFonts w:ascii="Times New Roman" w:hAnsi="Times New Roman" w:cs="Times New Roman"/>
          <w:sz w:val="24"/>
          <w:szCs w:val="24"/>
        </w:rPr>
        <w:t>Priekulē,</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2020</w:t>
      </w:r>
      <w:r w:rsidRPr="006B34DE">
        <w:rPr>
          <w:rFonts w:ascii="Times New Roman" w:hAnsi="Times New Roman" w:cs="Times New Roman"/>
          <w:sz w:val="24"/>
          <w:szCs w:val="24"/>
        </w:rPr>
        <w:t>.gada ___.____________</w:t>
      </w:r>
    </w:p>
    <w:p w:rsidR="00033A10" w:rsidRPr="006B34DE" w:rsidRDefault="00033A10" w:rsidP="00033A10">
      <w:pPr>
        <w:spacing w:after="0"/>
        <w:ind w:right="282"/>
        <w:rPr>
          <w:rFonts w:ascii="Times New Roman" w:hAnsi="Times New Roman" w:cs="Times New Roman"/>
          <w:sz w:val="24"/>
          <w:szCs w:val="24"/>
        </w:rPr>
      </w:pPr>
    </w:p>
    <w:p w:rsidR="00033A10" w:rsidRPr="006B34DE" w:rsidRDefault="00033A10" w:rsidP="00033A10">
      <w:pPr>
        <w:spacing w:after="0"/>
        <w:ind w:right="282"/>
        <w:rPr>
          <w:rFonts w:ascii="Times New Roman" w:hAnsi="Times New Roman" w:cs="Times New Roman"/>
          <w:sz w:val="24"/>
          <w:szCs w:val="24"/>
        </w:rPr>
      </w:pPr>
    </w:p>
    <w:p w:rsidR="00033A10" w:rsidRPr="006B34DE" w:rsidRDefault="00033A10" w:rsidP="00033A10">
      <w:pPr>
        <w:spacing w:after="0"/>
        <w:ind w:firstLine="720"/>
        <w:jc w:val="both"/>
        <w:rPr>
          <w:rFonts w:ascii="Times New Roman" w:hAnsi="Times New Roman" w:cs="Times New Roman"/>
          <w:noProof/>
          <w:sz w:val="24"/>
          <w:szCs w:val="24"/>
        </w:rPr>
      </w:pPr>
      <w:r w:rsidRPr="006B34DE">
        <w:rPr>
          <w:rFonts w:ascii="Times New Roman" w:hAnsi="Times New Roman" w:cs="Times New Roman"/>
          <w:b/>
          <w:noProof/>
          <w:sz w:val="24"/>
          <w:szCs w:val="24"/>
        </w:rPr>
        <w:t>Priekules novada pašvaldība</w:t>
      </w:r>
      <w:r w:rsidRPr="006B34DE">
        <w:rPr>
          <w:rFonts w:ascii="Times New Roman" w:hAnsi="Times New Roman" w:cs="Times New Roman"/>
          <w:noProof/>
          <w:sz w:val="24"/>
          <w:szCs w:val="24"/>
        </w:rPr>
        <w:t>, reģ.Nr.90000031601, juridiskā adrese Saules iela 1, Priekule</w:t>
      </w:r>
      <w:r>
        <w:rPr>
          <w:rFonts w:ascii="Times New Roman" w:hAnsi="Times New Roman" w:cs="Times New Roman"/>
          <w:noProof/>
          <w:sz w:val="24"/>
          <w:szCs w:val="24"/>
        </w:rPr>
        <w:t>, Priekules novads, kuru uz 2019.gada 31.oktobra</w:t>
      </w:r>
      <w:r w:rsidRPr="006B34DE">
        <w:rPr>
          <w:rFonts w:ascii="Times New Roman" w:hAnsi="Times New Roman" w:cs="Times New Roman"/>
          <w:noProof/>
          <w:sz w:val="24"/>
          <w:szCs w:val="24"/>
        </w:rPr>
        <w:t xml:space="preserve"> Priekul</w:t>
      </w:r>
      <w:r>
        <w:rPr>
          <w:rFonts w:ascii="Times New Roman" w:hAnsi="Times New Roman" w:cs="Times New Roman"/>
          <w:noProof/>
          <w:sz w:val="24"/>
          <w:szCs w:val="24"/>
        </w:rPr>
        <w:t>es novada pašvaldības domes saistošo noteikumu Nr.7/19 25.punktu</w:t>
      </w:r>
      <w:r w:rsidRPr="006B34DE">
        <w:rPr>
          <w:rFonts w:ascii="Times New Roman" w:hAnsi="Times New Roman" w:cs="Times New Roman"/>
          <w:noProof/>
          <w:sz w:val="24"/>
          <w:szCs w:val="24"/>
        </w:rPr>
        <w:t xml:space="preserve"> “Priekules novada pašvaldības nolikums” pamata pārstāv </w:t>
      </w:r>
      <w:r w:rsidRPr="005C7C89">
        <w:rPr>
          <w:rFonts w:ascii="Times New Roman" w:hAnsi="Times New Roman" w:cs="Times New Roman"/>
          <w:noProof/>
          <w:sz w:val="24"/>
          <w:szCs w:val="24"/>
        </w:rPr>
        <w:t>pašvaldības izpilddirektors</w:t>
      </w:r>
      <w:r>
        <w:rPr>
          <w:rFonts w:ascii="Times New Roman" w:hAnsi="Times New Roman" w:cs="Times New Roman"/>
          <w:noProof/>
          <w:sz w:val="24"/>
          <w:szCs w:val="24"/>
        </w:rPr>
        <w:t xml:space="preserve"> A.Razma</w:t>
      </w:r>
      <w:r>
        <w:rPr>
          <w:rFonts w:ascii="Times New Roman" w:hAnsi="Times New Roman" w:cs="Times New Roman"/>
          <w:i/>
          <w:noProof/>
          <w:sz w:val="24"/>
          <w:szCs w:val="24"/>
        </w:rPr>
        <w:t xml:space="preserve"> </w:t>
      </w:r>
      <w:r w:rsidRPr="006B34DE">
        <w:rPr>
          <w:rFonts w:ascii="Times New Roman" w:hAnsi="Times New Roman" w:cs="Times New Roman"/>
          <w:noProof/>
          <w:sz w:val="24"/>
          <w:szCs w:val="24"/>
        </w:rPr>
        <w:t xml:space="preserve">no vienas puses </w:t>
      </w:r>
      <w:r w:rsidRPr="006B34DE">
        <w:rPr>
          <w:rFonts w:ascii="Times New Roman" w:hAnsi="Times New Roman" w:cs="Times New Roman"/>
          <w:b/>
          <w:noProof/>
          <w:sz w:val="24"/>
          <w:szCs w:val="24"/>
        </w:rPr>
        <w:t>nodod</w:t>
      </w:r>
    </w:p>
    <w:p w:rsidR="00033A10" w:rsidRPr="006B34DE" w:rsidRDefault="00033A10" w:rsidP="00033A10">
      <w:pPr>
        <w:spacing w:after="0"/>
        <w:ind w:right="282"/>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un</w:t>
      </w:r>
    </w:p>
    <w:p w:rsidR="00033A10" w:rsidRPr="006B34DE" w:rsidRDefault="00033A10" w:rsidP="00033A10">
      <w:pPr>
        <w:spacing w:after="0"/>
        <w:ind w:firstLine="720"/>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____________________________</w:t>
      </w:r>
      <w:r w:rsidRPr="006B34DE">
        <w:rPr>
          <w:rFonts w:ascii="Times New Roman" w:hAnsi="Times New Roman" w:cs="Times New Roman"/>
          <w:sz w:val="24"/>
          <w:szCs w:val="24"/>
          <w:lang w:eastAsia="ru-RU"/>
        </w:rPr>
        <w:t xml:space="preserve">, personas kods/ </w:t>
      </w:r>
      <w:proofErr w:type="spellStart"/>
      <w:r w:rsidRPr="006B34DE">
        <w:rPr>
          <w:rFonts w:ascii="Times New Roman" w:hAnsi="Times New Roman" w:cs="Times New Roman"/>
          <w:sz w:val="24"/>
          <w:szCs w:val="24"/>
          <w:lang w:eastAsia="ru-RU"/>
        </w:rPr>
        <w:t>reģ</w:t>
      </w:r>
      <w:proofErr w:type="spellEnd"/>
      <w:r w:rsidRPr="006B34DE">
        <w:rPr>
          <w:rFonts w:ascii="Times New Roman" w:hAnsi="Times New Roman" w:cs="Times New Roman"/>
          <w:sz w:val="24"/>
          <w:szCs w:val="24"/>
          <w:lang w:eastAsia="ru-RU"/>
        </w:rPr>
        <w:t xml:space="preserve">. Nr.______________________, adrese/juridiskā adrese________________, </w:t>
      </w:r>
      <w:r>
        <w:rPr>
          <w:rFonts w:ascii="Times New Roman" w:hAnsi="Times New Roman" w:cs="Times New Roman"/>
          <w:sz w:val="24"/>
          <w:szCs w:val="24"/>
          <w:lang w:eastAsia="ru-RU"/>
        </w:rPr>
        <w:t>saskaņā ar 2020</w:t>
      </w:r>
      <w:r w:rsidRPr="006B34DE">
        <w:rPr>
          <w:rFonts w:ascii="Times New Roman" w:hAnsi="Times New Roman" w:cs="Times New Roman"/>
          <w:sz w:val="24"/>
          <w:szCs w:val="24"/>
          <w:lang w:eastAsia="ru-RU"/>
        </w:rPr>
        <w:t xml:space="preserve">.gada __.________ Pirkuma līguma </w:t>
      </w:r>
      <w:r>
        <w:rPr>
          <w:rFonts w:ascii="Times New Roman" w:hAnsi="Times New Roman" w:cs="Times New Roman"/>
          <w:sz w:val="24"/>
          <w:szCs w:val="24"/>
          <w:lang w:eastAsia="ru-RU"/>
        </w:rPr>
        <w:t>Nr.________</w:t>
      </w:r>
      <w:r w:rsidRPr="006B34DE">
        <w:rPr>
          <w:rFonts w:ascii="Times New Roman" w:hAnsi="Times New Roman" w:cs="Times New Roman"/>
          <w:sz w:val="24"/>
          <w:szCs w:val="24"/>
          <w:lang w:eastAsia="ru-RU"/>
        </w:rPr>
        <w:t xml:space="preserve"> </w:t>
      </w:r>
      <w:r w:rsidRPr="006B34DE">
        <w:rPr>
          <w:rFonts w:ascii="Times New Roman" w:hAnsi="Times New Roman" w:cs="Times New Roman"/>
          <w:b/>
          <w:sz w:val="24"/>
          <w:szCs w:val="24"/>
          <w:lang w:eastAsia="ru-RU"/>
        </w:rPr>
        <w:t>pieņem:</w:t>
      </w:r>
    </w:p>
    <w:p w:rsidR="00033A10" w:rsidRPr="006B34DE" w:rsidRDefault="00033A10" w:rsidP="00033A10">
      <w:pPr>
        <w:spacing w:after="0"/>
        <w:ind w:right="282" w:firstLine="720"/>
        <w:rPr>
          <w:rFonts w:ascii="Times New Roman" w:hAnsi="Times New Roman" w:cs="Times New Roman"/>
          <w:b/>
          <w:sz w:val="24"/>
          <w:szCs w:val="24"/>
          <w:lang w:eastAsia="ru-RU"/>
        </w:rPr>
      </w:pPr>
    </w:p>
    <w:p w:rsidR="00033A10" w:rsidRPr="006B34DE" w:rsidRDefault="00033A10" w:rsidP="00033A10">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Kustamo mantu</w:t>
      </w:r>
    </w:p>
    <w:p w:rsidR="00033A10" w:rsidRPr="006B34DE" w:rsidRDefault="00033A10" w:rsidP="00033A10">
      <w:pPr>
        <w:spacing w:after="0" w:line="240" w:lineRule="auto"/>
        <w:ind w:right="-1050"/>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701"/>
        <w:gridCol w:w="1985"/>
        <w:gridCol w:w="1842"/>
        <w:gridCol w:w="2127"/>
      </w:tblGrid>
      <w:tr w:rsidR="00033A10" w:rsidRPr="006B34DE" w:rsidTr="006D7AC9">
        <w:tc>
          <w:tcPr>
            <w:tcW w:w="1384" w:type="dxa"/>
          </w:tcPr>
          <w:p w:rsidR="00033A10" w:rsidRPr="00A5274A" w:rsidRDefault="00033A10" w:rsidP="006D7AC9">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Marka</w:t>
            </w:r>
          </w:p>
        </w:tc>
        <w:tc>
          <w:tcPr>
            <w:tcW w:w="1701" w:type="dxa"/>
          </w:tcPr>
          <w:p w:rsidR="00033A10" w:rsidRPr="00A5274A" w:rsidRDefault="00033A10" w:rsidP="006D7AC9">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Modelis</w:t>
            </w:r>
          </w:p>
        </w:tc>
        <w:tc>
          <w:tcPr>
            <w:tcW w:w="1985" w:type="dxa"/>
          </w:tcPr>
          <w:p w:rsidR="00033A10" w:rsidRPr="00A5274A" w:rsidRDefault="00033A10" w:rsidP="006D7AC9">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Izlaiduma gads</w:t>
            </w:r>
          </w:p>
        </w:tc>
        <w:tc>
          <w:tcPr>
            <w:tcW w:w="1842" w:type="dxa"/>
          </w:tcPr>
          <w:p w:rsidR="00033A10" w:rsidRPr="00A5274A" w:rsidRDefault="00033A10" w:rsidP="006D7AC9">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 xml:space="preserve">Valsts </w:t>
            </w:r>
            <w:proofErr w:type="spellStart"/>
            <w:r w:rsidRPr="00A5274A">
              <w:rPr>
                <w:rFonts w:ascii="Times New Roman" w:hAnsi="Times New Roman" w:cs="Times New Roman"/>
                <w:b/>
                <w:sz w:val="20"/>
                <w:szCs w:val="20"/>
              </w:rPr>
              <w:t>reģ</w:t>
            </w:r>
            <w:proofErr w:type="spellEnd"/>
            <w:r w:rsidRPr="00A5274A">
              <w:rPr>
                <w:rFonts w:ascii="Times New Roman" w:hAnsi="Times New Roman" w:cs="Times New Roman"/>
                <w:b/>
                <w:sz w:val="20"/>
                <w:szCs w:val="20"/>
              </w:rPr>
              <w:t>. Nr.</w:t>
            </w:r>
          </w:p>
        </w:tc>
        <w:tc>
          <w:tcPr>
            <w:tcW w:w="2127" w:type="dxa"/>
          </w:tcPr>
          <w:p w:rsidR="00033A10" w:rsidRPr="00A5274A" w:rsidRDefault="00033A10" w:rsidP="006D7AC9">
            <w:pPr>
              <w:spacing w:after="0" w:line="240" w:lineRule="auto"/>
              <w:ind w:right="-1050"/>
              <w:rPr>
                <w:rFonts w:ascii="Times New Roman" w:hAnsi="Times New Roman" w:cs="Times New Roman"/>
                <w:b/>
                <w:sz w:val="20"/>
                <w:szCs w:val="20"/>
              </w:rPr>
            </w:pPr>
            <w:proofErr w:type="spellStart"/>
            <w:r w:rsidRPr="00A5274A">
              <w:rPr>
                <w:rFonts w:ascii="Times New Roman" w:hAnsi="Times New Roman" w:cs="Times New Roman"/>
                <w:b/>
                <w:sz w:val="20"/>
                <w:szCs w:val="20"/>
              </w:rPr>
              <w:t>Reģ</w:t>
            </w:r>
            <w:proofErr w:type="spellEnd"/>
            <w:r w:rsidRPr="00A5274A">
              <w:rPr>
                <w:rFonts w:ascii="Times New Roman" w:hAnsi="Times New Roman" w:cs="Times New Roman"/>
                <w:b/>
                <w:sz w:val="20"/>
                <w:szCs w:val="20"/>
              </w:rPr>
              <w:t>. apliecības Nr.</w:t>
            </w:r>
          </w:p>
        </w:tc>
      </w:tr>
      <w:tr w:rsidR="00033A10" w:rsidRPr="006B34DE" w:rsidTr="006D7AC9">
        <w:tc>
          <w:tcPr>
            <w:tcW w:w="1384" w:type="dxa"/>
          </w:tcPr>
          <w:p w:rsidR="00033A10" w:rsidRPr="006B34DE" w:rsidRDefault="00033A10" w:rsidP="006D7AC9">
            <w:pPr>
              <w:spacing w:after="0" w:line="240" w:lineRule="auto"/>
              <w:ind w:right="-1050"/>
              <w:rPr>
                <w:rFonts w:ascii="Times New Roman" w:hAnsi="Times New Roman" w:cs="Times New Roman"/>
                <w:sz w:val="24"/>
                <w:szCs w:val="24"/>
              </w:rPr>
            </w:pPr>
          </w:p>
        </w:tc>
        <w:tc>
          <w:tcPr>
            <w:tcW w:w="1701" w:type="dxa"/>
          </w:tcPr>
          <w:p w:rsidR="00033A10" w:rsidRPr="006B34DE" w:rsidRDefault="00033A10" w:rsidP="006D7AC9">
            <w:pPr>
              <w:spacing w:after="0" w:line="240" w:lineRule="auto"/>
              <w:ind w:right="-1050"/>
              <w:rPr>
                <w:rFonts w:ascii="Times New Roman" w:hAnsi="Times New Roman" w:cs="Times New Roman"/>
                <w:sz w:val="24"/>
                <w:szCs w:val="24"/>
              </w:rPr>
            </w:pPr>
          </w:p>
        </w:tc>
        <w:tc>
          <w:tcPr>
            <w:tcW w:w="1985" w:type="dxa"/>
          </w:tcPr>
          <w:p w:rsidR="00033A10" w:rsidRPr="006B34DE" w:rsidRDefault="00033A10" w:rsidP="006D7AC9">
            <w:pPr>
              <w:spacing w:after="0" w:line="240" w:lineRule="auto"/>
              <w:ind w:right="-1050"/>
              <w:rPr>
                <w:rFonts w:ascii="Times New Roman" w:hAnsi="Times New Roman" w:cs="Times New Roman"/>
                <w:sz w:val="24"/>
                <w:szCs w:val="24"/>
              </w:rPr>
            </w:pPr>
          </w:p>
        </w:tc>
        <w:tc>
          <w:tcPr>
            <w:tcW w:w="1842" w:type="dxa"/>
          </w:tcPr>
          <w:p w:rsidR="00033A10" w:rsidRPr="006B34DE" w:rsidRDefault="00033A10" w:rsidP="006D7AC9">
            <w:pPr>
              <w:spacing w:after="0" w:line="240" w:lineRule="auto"/>
              <w:ind w:right="-1050"/>
              <w:rPr>
                <w:rFonts w:ascii="Times New Roman" w:hAnsi="Times New Roman" w:cs="Times New Roman"/>
                <w:sz w:val="24"/>
                <w:szCs w:val="24"/>
              </w:rPr>
            </w:pPr>
          </w:p>
        </w:tc>
        <w:tc>
          <w:tcPr>
            <w:tcW w:w="2127" w:type="dxa"/>
          </w:tcPr>
          <w:p w:rsidR="00033A10" w:rsidRPr="006B34DE" w:rsidRDefault="00033A10" w:rsidP="006D7AC9">
            <w:pPr>
              <w:spacing w:after="0" w:line="240" w:lineRule="auto"/>
              <w:ind w:right="-1050"/>
              <w:rPr>
                <w:rFonts w:ascii="Times New Roman" w:hAnsi="Times New Roman" w:cs="Times New Roman"/>
                <w:sz w:val="24"/>
                <w:szCs w:val="24"/>
              </w:rPr>
            </w:pPr>
          </w:p>
        </w:tc>
      </w:tr>
    </w:tbl>
    <w:p w:rsidR="00033A10" w:rsidRPr="006B34DE" w:rsidRDefault="00033A10" w:rsidP="00033A10">
      <w:pPr>
        <w:spacing w:after="0" w:line="240" w:lineRule="auto"/>
        <w:ind w:right="-1050"/>
        <w:rPr>
          <w:rFonts w:ascii="Times New Roman" w:hAnsi="Times New Roman" w:cs="Times New Roman"/>
          <w:b/>
          <w:sz w:val="24"/>
          <w:szCs w:val="24"/>
        </w:rPr>
      </w:pPr>
    </w:p>
    <w:p w:rsidR="00033A10" w:rsidRPr="006B34DE" w:rsidRDefault="00033A10" w:rsidP="00033A10">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Dati par</w:t>
      </w:r>
      <w:r>
        <w:rPr>
          <w:rFonts w:ascii="Times New Roman" w:hAnsi="Times New Roman" w:cs="Times New Roman"/>
          <w:b/>
          <w:sz w:val="24"/>
          <w:szCs w:val="24"/>
        </w:rPr>
        <w:t xml:space="preserve"> kustamās</w:t>
      </w:r>
      <w:r w:rsidRPr="006B34DE">
        <w:rPr>
          <w:rFonts w:ascii="Times New Roman" w:hAnsi="Times New Roman" w:cs="Times New Roman"/>
          <w:b/>
          <w:sz w:val="24"/>
          <w:szCs w:val="24"/>
        </w:rPr>
        <w:t xml:space="preserve"> mantas stāvokli pieņemšanas brīdī:</w:t>
      </w:r>
    </w:p>
    <w:p w:rsidR="00033A10" w:rsidRPr="006B34DE" w:rsidRDefault="00033A10" w:rsidP="00033A10">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033A10" w:rsidRPr="006B34DE" w:rsidRDefault="00033A10" w:rsidP="00033A10">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033A10" w:rsidRPr="006B34DE" w:rsidRDefault="00033A10" w:rsidP="00033A10">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033A10" w:rsidRPr="006B34DE" w:rsidRDefault="00033A10" w:rsidP="00033A10">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w:t>
      </w:r>
    </w:p>
    <w:p w:rsidR="00033A10" w:rsidRPr="006B34DE" w:rsidRDefault="00033A10" w:rsidP="00033A10">
      <w:pPr>
        <w:spacing w:after="0" w:line="240" w:lineRule="auto"/>
        <w:ind w:right="-1050"/>
        <w:rPr>
          <w:rFonts w:ascii="Times New Roman" w:hAnsi="Times New Roman" w:cs="Times New Roman"/>
          <w:b/>
          <w:sz w:val="24"/>
          <w:szCs w:val="24"/>
        </w:rPr>
      </w:pPr>
    </w:p>
    <w:p w:rsidR="00033A10" w:rsidRPr="006B34DE" w:rsidRDefault="00033A10" w:rsidP="00033A10">
      <w:pPr>
        <w:spacing w:after="0" w:line="240" w:lineRule="auto"/>
        <w:ind w:right="-1050"/>
        <w:rPr>
          <w:rFonts w:ascii="Times New Roman" w:hAnsi="Times New Roman" w:cs="Times New Roman"/>
          <w:sz w:val="24"/>
          <w:szCs w:val="24"/>
        </w:rPr>
      </w:pPr>
    </w:p>
    <w:p w:rsidR="00033A10" w:rsidRPr="006B34DE" w:rsidRDefault="00033A10" w:rsidP="00033A10">
      <w:pPr>
        <w:spacing w:after="0" w:line="240" w:lineRule="auto"/>
        <w:ind w:right="-1050"/>
        <w:rPr>
          <w:rFonts w:ascii="Times New Roman" w:hAnsi="Times New Roman" w:cs="Times New Roman"/>
          <w:sz w:val="24"/>
          <w:szCs w:val="24"/>
        </w:rPr>
      </w:pPr>
    </w:p>
    <w:p w:rsidR="00033A10" w:rsidRPr="006B34DE" w:rsidRDefault="00033A10" w:rsidP="00033A10">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6B34DE">
        <w:rPr>
          <w:rFonts w:ascii="Times New Roman" w:hAnsi="Times New Roman" w:cs="Times New Roman"/>
          <w:sz w:val="24"/>
          <w:szCs w:val="24"/>
        </w:rPr>
        <w:t>Parakstot šo aktu, puses apliecina, ka tās ir iepazinušās ar pieņemtās – nodotās</w:t>
      </w:r>
      <w:r>
        <w:rPr>
          <w:rFonts w:ascii="Times New Roman" w:hAnsi="Times New Roman" w:cs="Times New Roman"/>
          <w:sz w:val="24"/>
          <w:szCs w:val="24"/>
        </w:rPr>
        <w:t xml:space="preserve"> kustamās</w:t>
      </w:r>
      <w:r w:rsidRPr="006B34DE">
        <w:rPr>
          <w:rFonts w:ascii="Times New Roman" w:hAnsi="Times New Roman" w:cs="Times New Roman"/>
          <w:sz w:val="24"/>
          <w:szCs w:val="24"/>
        </w:rPr>
        <w:t xml:space="preserve"> mantas faktisko stāvokli un atzīst to par atbilstošu.</w:t>
      </w:r>
    </w:p>
    <w:p w:rsidR="00033A10" w:rsidRPr="006B34DE" w:rsidRDefault="00033A10" w:rsidP="00033A10">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Pr="006B34DE">
        <w:rPr>
          <w:rFonts w:ascii="Times New Roman" w:hAnsi="Times New Roman" w:cs="Times New Roman"/>
          <w:sz w:val="24"/>
          <w:szCs w:val="24"/>
        </w:rPr>
        <w:t>Nodošanas – pieņemšanas sastādīts uz 1 lapas, 2 eksemplāros, atrodas glabāšanā pie katras no pusēm, abiem eksemplāriem ir vienāds juridisks spēks.</w:t>
      </w:r>
    </w:p>
    <w:p w:rsidR="00033A10" w:rsidRPr="006B34DE" w:rsidRDefault="00033A10" w:rsidP="00033A10">
      <w:pPr>
        <w:spacing w:after="0" w:line="240" w:lineRule="auto"/>
        <w:ind w:right="-1050"/>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131"/>
        <w:gridCol w:w="3067"/>
      </w:tblGrid>
      <w:tr w:rsidR="00033A10" w:rsidRPr="006B34DE" w:rsidTr="006D7AC9">
        <w:trPr>
          <w:trHeight w:val="541"/>
        </w:trPr>
        <w:tc>
          <w:tcPr>
            <w:tcW w:w="5529" w:type="dxa"/>
            <w:vAlign w:val="center"/>
          </w:tcPr>
          <w:p w:rsidR="00033A10" w:rsidRPr="006B34DE" w:rsidRDefault="00033A10" w:rsidP="006D7AC9">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lastRenderedPageBreak/>
              <w:t>Pārdevējs</w:t>
            </w:r>
          </w:p>
        </w:tc>
        <w:tc>
          <w:tcPr>
            <w:tcW w:w="3368" w:type="dxa"/>
            <w:vAlign w:val="center"/>
          </w:tcPr>
          <w:p w:rsidR="00033A10" w:rsidRPr="006B34DE" w:rsidRDefault="00033A10" w:rsidP="006D7AC9">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Pircējs</w:t>
            </w:r>
          </w:p>
        </w:tc>
      </w:tr>
      <w:tr w:rsidR="00033A10" w:rsidRPr="006B34DE" w:rsidTr="006D7AC9">
        <w:trPr>
          <w:trHeight w:val="70"/>
        </w:trPr>
        <w:tc>
          <w:tcPr>
            <w:tcW w:w="5529" w:type="dxa"/>
            <w:vAlign w:val="center"/>
          </w:tcPr>
          <w:p w:rsidR="00033A10" w:rsidRPr="006B34DE" w:rsidRDefault="00033A10" w:rsidP="006D7AC9">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PRIEKULES NOVADA PAŠVALDĪBA</w:t>
            </w:r>
          </w:p>
          <w:p w:rsidR="00033A10" w:rsidRPr="006B34DE" w:rsidRDefault="00033A10" w:rsidP="006D7AC9">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R</w:t>
            </w:r>
            <w:r w:rsidRPr="006B34DE">
              <w:rPr>
                <w:rFonts w:ascii="Times New Roman" w:hAnsi="Times New Roman" w:cs="Times New Roman"/>
                <w:sz w:val="24"/>
                <w:szCs w:val="24"/>
              </w:rPr>
              <w:t>eģ.Nr.90000031601</w:t>
            </w:r>
          </w:p>
          <w:p w:rsidR="00033A10" w:rsidRPr="006B34DE" w:rsidRDefault="00033A10" w:rsidP="006D7AC9">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Saules iela 1, Priekule, Priekules novads LV-</w:t>
            </w:r>
            <w:r w:rsidRPr="006B34DE">
              <w:rPr>
                <w:rFonts w:ascii="Times New Roman" w:hAnsi="Times New Roman" w:cs="Times New Roman"/>
                <w:sz w:val="24"/>
                <w:szCs w:val="24"/>
              </w:rPr>
              <w:t>3434</w:t>
            </w:r>
          </w:p>
        </w:tc>
        <w:tc>
          <w:tcPr>
            <w:tcW w:w="3368" w:type="dxa"/>
          </w:tcPr>
          <w:p w:rsidR="00033A10" w:rsidRPr="006B34DE" w:rsidRDefault="00033A10" w:rsidP="006D7AC9">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 xml:space="preserve"> </w:t>
            </w:r>
          </w:p>
        </w:tc>
      </w:tr>
    </w:tbl>
    <w:p w:rsidR="00033A10" w:rsidRPr="006B34DE" w:rsidRDefault="00033A10" w:rsidP="00033A10">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r>
        <w:rPr>
          <w:rFonts w:ascii="Times New Roman" w:hAnsi="Times New Roman" w:cs="Times New Roman"/>
          <w:sz w:val="24"/>
          <w:szCs w:val="24"/>
        </w:rPr>
        <w:t xml:space="preserve">  Izpilddirektors </w:t>
      </w:r>
      <w:proofErr w:type="spellStart"/>
      <w:r>
        <w:rPr>
          <w:rFonts w:ascii="Times New Roman" w:hAnsi="Times New Roman" w:cs="Times New Roman"/>
          <w:sz w:val="24"/>
          <w:szCs w:val="24"/>
        </w:rPr>
        <w:t>A.Razma</w:t>
      </w:r>
      <w:proofErr w:type="spellEnd"/>
      <w:r w:rsidRPr="006B34DE">
        <w:rPr>
          <w:rFonts w:ascii="Times New Roman" w:hAnsi="Times New Roman" w:cs="Times New Roman"/>
          <w:sz w:val="24"/>
          <w:szCs w:val="24"/>
        </w:rPr>
        <w:tab/>
      </w:r>
      <w:r w:rsidRPr="006B34DE">
        <w:rPr>
          <w:rFonts w:ascii="Times New Roman" w:hAnsi="Times New Roman" w:cs="Times New Roman"/>
          <w:sz w:val="24"/>
          <w:szCs w:val="24"/>
        </w:rPr>
        <w:tab/>
      </w:r>
      <w:r w:rsidRPr="006B34DE">
        <w:rPr>
          <w:rFonts w:ascii="Times New Roman" w:hAnsi="Times New Roman" w:cs="Times New Roman"/>
          <w:sz w:val="24"/>
          <w:szCs w:val="24"/>
        </w:rPr>
        <w:tab/>
        <w:t xml:space="preserve">                   </w:t>
      </w:r>
    </w:p>
    <w:p w:rsidR="00033A10" w:rsidRPr="006B34DE" w:rsidRDefault="00033A10" w:rsidP="00033A10">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p>
    <w:p w:rsidR="00033A10" w:rsidRPr="006B34DE" w:rsidRDefault="00033A10" w:rsidP="00033A10">
      <w:pPr>
        <w:tabs>
          <w:tab w:val="left" w:pos="720"/>
          <w:tab w:val="left" w:pos="1440"/>
          <w:tab w:val="left" w:pos="2160"/>
          <w:tab w:val="left" w:pos="2880"/>
          <w:tab w:val="left" w:pos="3600"/>
          <w:tab w:val="center" w:pos="4678"/>
        </w:tabs>
        <w:spacing w:after="0"/>
        <w:ind w:right="-1049"/>
        <w:contextualSpacing/>
        <w:rPr>
          <w:rFonts w:ascii="Times New Roman" w:hAnsi="Times New Roman" w:cs="Times New Roman"/>
          <w:sz w:val="24"/>
          <w:szCs w:val="24"/>
        </w:rPr>
      </w:pPr>
      <w:r w:rsidRPr="006B34DE">
        <w:rPr>
          <w:rFonts w:ascii="Times New Roman" w:hAnsi="Times New Roman" w:cs="Times New Roman"/>
          <w:sz w:val="24"/>
          <w:szCs w:val="24"/>
        </w:rPr>
        <w:t>_______________________________</w:t>
      </w:r>
      <w:r w:rsidRPr="006B34DE">
        <w:rPr>
          <w:rFonts w:ascii="Times New Roman" w:hAnsi="Times New Roman" w:cs="Times New Roman"/>
          <w:sz w:val="24"/>
          <w:szCs w:val="24"/>
        </w:rPr>
        <w:tab/>
      </w:r>
      <w:r w:rsidRPr="006B34DE">
        <w:rPr>
          <w:rFonts w:ascii="Times New Roman" w:hAnsi="Times New Roman" w:cs="Times New Roman"/>
          <w:sz w:val="24"/>
          <w:szCs w:val="24"/>
        </w:rPr>
        <w:tab/>
        <w:t xml:space="preserve">                  _____________________________</w:t>
      </w:r>
    </w:p>
    <w:p w:rsidR="00033A10" w:rsidRPr="006B34DE" w:rsidRDefault="00033A10" w:rsidP="00033A10">
      <w:pPr>
        <w:spacing w:after="0"/>
        <w:ind w:right="-1049"/>
        <w:contextualSpacing/>
        <w:rPr>
          <w:rFonts w:ascii="Times New Roman" w:hAnsi="Times New Roman" w:cs="Times New Roman"/>
          <w:i/>
          <w:sz w:val="24"/>
          <w:szCs w:val="24"/>
        </w:rPr>
      </w:pPr>
      <w:r w:rsidRPr="006B34DE">
        <w:rPr>
          <w:rFonts w:ascii="Times New Roman" w:hAnsi="Times New Roman" w:cs="Times New Roman"/>
          <w:i/>
          <w:sz w:val="24"/>
          <w:szCs w:val="24"/>
        </w:rPr>
        <w:t>(paraksts)</w:t>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t>(paraksts)</w:t>
      </w:r>
    </w:p>
    <w:p w:rsidR="00033A10" w:rsidRPr="006B34DE" w:rsidRDefault="00033A10" w:rsidP="00033A10">
      <w:pPr>
        <w:spacing w:after="0"/>
        <w:ind w:right="282" w:firstLine="720"/>
        <w:rPr>
          <w:rFonts w:ascii="Times New Roman" w:hAnsi="Times New Roman" w:cs="Times New Roman"/>
          <w:sz w:val="24"/>
          <w:szCs w:val="24"/>
          <w:lang w:eastAsia="ru-RU"/>
        </w:rPr>
      </w:pPr>
    </w:p>
    <w:p w:rsidR="00A521A4" w:rsidRDefault="00A521A4">
      <w:bookmarkStart w:id="1" w:name="_GoBack"/>
      <w:bookmarkEnd w:id="1"/>
    </w:p>
    <w:sectPr w:rsidR="00A521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10"/>
    <w:rsid w:val="00033A10"/>
    <w:rsid w:val="00A521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D4D07-8FF1-4BD1-9EA2-3079D35D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A10"/>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4749</Words>
  <Characters>2707</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2020-05-22T06:55:00Z</dcterms:created>
  <dcterms:modified xsi:type="dcterms:W3CDTF">2020-05-22T06:55:00Z</dcterms:modified>
</cp:coreProperties>
</file>