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F23B08" w:rsidRDefault="002859EF" w:rsidP="00F23B08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Komplektē mācību grupu</w:t>
      </w:r>
      <w:r w:rsidR="00905F6E" w:rsidRPr="00905F6E">
        <w:rPr>
          <w:b/>
          <w:sz w:val="32"/>
          <w:szCs w:val="32"/>
          <w:lang w:val="lv-LV"/>
        </w:rPr>
        <w:t xml:space="preserve"> </w:t>
      </w:r>
      <w:r w:rsidR="00AE5CF6">
        <w:rPr>
          <w:b/>
          <w:sz w:val="32"/>
          <w:szCs w:val="32"/>
          <w:lang w:val="lv-LV"/>
        </w:rPr>
        <w:t>“Minimālās higiēnas prasības pārtikas uzņēmumā”</w:t>
      </w:r>
    </w:p>
    <w:p w:rsidR="00905F6E" w:rsidRPr="00905F6E" w:rsidRDefault="00905F6E" w:rsidP="00905F6E">
      <w:pPr>
        <w:rPr>
          <w:b/>
          <w:sz w:val="32"/>
          <w:szCs w:val="32"/>
          <w:lang w:val="lv-LV"/>
        </w:rPr>
      </w:pPr>
    </w:p>
    <w:p w:rsidR="00905F6E" w:rsidRDefault="00905F6E" w:rsidP="00905F6E">
      <w:pPr>
        <w:rPr>
          <w:sz w:val="32"/>
          <w:szCs w:val="32"/>
          <w:lang w:val="lv-LV"/>
        </w:rPr>
      </w:pPr>
    </w:p>
    <w:p w:rsidR="00F23B08" w:rsidRDefault="00AE5CF6" w:rsidP="00AE5CF6">
      <w:pPr>
        <w:spacing w:line="276" w:lineRule="auto"/>
        <w:jc w:val="both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SIA </w:t>
      </w:r>
      <w:r w:rsidR="00905F6E" w:rsidRPr="00905F6E">
        <w:rPr>
          <w:sz w:val="32"/>
          <w:szCs w:val="32"/>
          <w:lang w:val="lv-LV"/>
        </w:rPr>
        <w:t xml:space="preserve">Latvijas Lauku konsultāciju un izglītības centrs komplektē </w:t>
      </w:r>
      <w:r>
        <w:rPr>
          <w:sz w:val="32"/>
          <w:szCs w:val="32"/>
          <w:lang w:val="lv-LV"/>
        </w:rPr>
        <w:t xml:space="preserve">mācību </w:t>
      </w:r>
      <w:r w:rsidR="00905F6E" w:rsidRPr="00905F6E">
        <w:rPr>
          <w:sz w:val="32"/>
          <w:szCs w:val="32"/>
          <w:lang w:val="lv-LV"/>
        </w:rPr>
        <w:t>grupu</w:t>
      </w:r>
      <w:r w:rsidR="00713BBF" w:rsidRPr="00905F6E">
        <w:rPr>
          <w:sz w:val="32"/>
          <w:szCs w:val="32"/>
          <w:lang w:val="lv-LV"/>
        </w:rPr>
        <w:t xml:space="preserve"> </w:t>
      </w:r>
      <w:r>
        <w:rPr>
          <w:sz w:val="32"/>
          <w:szCs w:val="32"/>
          <w:lang w:val="lv-LV"/>
        </w:rPr>
        <w:t xml:space="preserve">apliecības iegūšanai par minimālo higiēnas prasību pārtikas uzņēmumā apguvi. </w:t>
      </w:r>
    </w:p>
    <w:p w:rsidR="007D2933" w:rsidRDefault="007D2933" w:rsidP="007E6F26">
      <w:pPr>
        <w:spacing w:line="276" w:lineRule="auto"/>
        <w:jc w:val="both"/>
        <w:rPr>
          <w:sz w:val="32"/>
          <w:szCs w:val="32"/>
          <w:lang w:val="lv-LV"/>
        </w:rPr>
      </w:pPr>
    </w:p>
    <w:p w:rsidR="007E6F26" w:rsidRDefault="007E6F26" w:rsidP="007E6F26">
      <w:pPr>
        <w:spacing w:line="276" w:lineRule="auto"/>
        <w:jc w:val="both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Mācības jāapgūst personām:</w:t>
      </w:r>
    </w:p>
    <w:p w:rsidR="007E6F26" w:rsidRPr="007E6F26" w:rsidRDefault="007E6F26" w:rsidP="007E6F2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7E6F26">
        <w:rPr>
          <w:rFonts w:ascii="Times New Roman" w:eastAsia="Times New Roman" w:hAnsi="Times New Roman" w:cs="Times New Roman"/>
          <w:sz w:val="32"/>
          <w:szCs w:val="32"/>
          <w:lang w:val="lv-LV"/>
        </w:rPr>
        <w:t>kas uzsāk darbu pārtikas apritē, bet nav ieguvušas profesionālo kvalifikāciju nevien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ā pārtikas nozares specialitātē;</w:t>
      </w:r>
    </w:p>
    <w:p w:rsidR="007E6F26" w:rsidRPr="007E6F26" w:rsidRDefault="007E6F26" w:rsidP="007E6F2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7E6F26">
        <w:rPr>
          <w:rFonts w:ascii="Times New Roman" w:eastAsia="Times New Roman" w:hAnsi="Times New Roman" w:cs="Times New Roman"/>
          <w:sz w:val="32"/>
          <w:szCs w:val="32"/>
          <w:lang w:val="lv-LV"/>
        </w:rPr>
        <w:t>kas ir ieguvušas profesionālo kvalifikāciju kādā pārtikas nozares specialitātē, bet vairāk nekā trīs gadus nav bijuši nodarbināti pārtikas apritē.</w:t>
      </w:r>
    </w:p>
    <w:p w:rsidR="00AE5CF6" w:rsidRPr="00AE5CF6" w:rsidRDefault="00AE5CF6" w:rsidP="00AE5CF6">
      <w:pPr>
        <w:spacing w:line="276" w:lineRule="auto"/>
        <w:jc w:val="both"/>
        <w:rPr>
          <w:i/>
          <w:sz w:val="32"/>
          <w:szCs w:val="32"/>
          <w:lang w:val="lv-LV"/>
        </w:rPr>
      </w:pPr>
      <w:r w:rsidRPr="00AE5CF6">
        <w:rPr>
          <w:i/>
          <w:sz w:val="32"/>
          <w:szCs w:val="32"/>
          <w:lang w:val="lv-LV"/>
        </w:rPr>
        <w:t>Mācības notiek saskaņā ar MK noteikumiem nr. 545 “Pārtikas apritē nodarbināto personu apmācības kārtība pārtikas higiēnas jomā”</w:t>
      </w:r>
    </w:p>
    <w:p w:rsidR="007E6F26" w:rsidRDefault="007E6F26" w:rsidP="00AE5CF6">
      <w:pPr>
        <w:spacing w:line="276" w:lineRule="auto"/>
        <w:rPr>
          <w:b/>
          <w:sz w:val="32"/>
          <w:szCs w:val="32"/>
          <w:lang w:val="lv-LV"/>
        </w:rPr>
      </w:pPr>
    </w:p>
    <w:p w:rsidR="00D52414" w:rsidRDefault="00183855" w:rsidP="00AE5CF6">
      <w:pPr>
        <w:spacing w:line="276" w:lineRule="auto"/>
        <w:rPr>
          <w:b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 xml:space="preserve">Apmācību struktūra: </w:t>
      </w:r>
      <w:r w:rsidR="00D52414">
        <w:rPr>
          <w:sz w:val="32"/>
          <w:szCs w:val="32"/>
          <w:lang w:val="lv-LV"/>
        </w:rPr>
        <w:t xml:space="preserve">3 </w:t>
      </w:r>
      <w:r w:rsidR="00AE5CF6">
        <w:rPr>
          <w:sz w:val="32"/>
          <w:szCs w:val="32"/>
          <w:lang w:val="lv-LV"/>
        </w:rPr>
        <w:t>stundu</w:t>
      </w:r>
      <w:r w:rsidR="00D52414">
        <w:rPr>
          <w:sz w:val="32"/>
          <w:szCs w:val="32"/>
          <w:lang w:val="lv-LV"/>
        </w:rPr>
        <w:t xml:space="preserve"> </w:t>
      </w:r>
      <w:r w:rsidR="00AE5CF6">
        <w:rPr>
          <w:sz w:val="32"/>
          <w:szCs w:val="32"/>
          <w:lang w:val="lv-LV"/>
        </w:rPr>
        <w:t>nodarbības, kuru noslēgumā dalībnieki saņem apliecinājumus par kursa apguvi.</w:t>
      </w:r>
    </w:p>
    <w:p w:rsidR="00F23B08" w:rsidRDefault="006730B7" w:rsidP="00AE5CF6">
      <w:pPr>
        <w:spacing w:line="276" w:lineRule="auto"/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Mācību norises vieta:</w:t>
      </w:r>
      <w:r w:rsidRPr="00905F6E">
        <w:rPr>
          <w:sz w:val="32"/>
          <w:szCs w:val="32"/>
          <w:lang w:val="lv-LV"/>
        </w:rPr>
        <w:t xml:space="preserve"> </w:t>
      </w:r>
      <w:r w:rsidR="00AE5CF6">
        <w:rPr>
          <w:sz w:val="32"/>
          <w:szCs w:val="32"/>
          <w:lang w:val="lv-LV"/>
        </w:rPr>
        <w:t>LLKC, Ozolnieki, Rīgas iela 34</w:t>
      </w:r>
    </w:p>
    <w:p w:rsidR="00AE5CF6" w:rsidRPr="00AE5CF6" w:rsidRDefault="006730B7" w:rsidP="00AE5CF6">
      <w:pPr>
        <w:spacing w:line="276" w:lineRule="auto"/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 xml:space="preserve">Mācību norises laiks: </w:t>
      </w:r>
      <w:r w:rsidR="00AE5CF6">
        <w:rPr>
          <w:sz w:val="32"/>
          <w:szCs w:val="32"/>
          <w:lang w:val="lv-LV"/>
        </w:rPr>
        <w:t>Novembris, datums tiks precizēts.</w:t>
      </w:r>
    </w:p>
    <w:p w:rsidR="00FA11BC" w:rsidRDefault="00FA11BC" w:rsidP="00AE5CF6">
      <w:pPr>
        <w:spacing w:line="276" w:lineRule="auto"/>
        <w:rPr>
          <w:b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Galvenās apmācību tēmas</w:t>
      </w:r>
      <w:r w:rsidR="00905F6E">
        <w:rPr>
          <w:b/>
          <w:sz w:val="32"/>
          <w:szCs w:val="32"/>
          <w:lang w:val="lv-LV"/>
        </w:rPr>
        <w:t>:</w:t>
      </w:r>
      <w:r w:rsidRPr="00905F6E">
        <w:rPr>
          <w:b/>
          <w:sz w:val="32"/>
          <w:szCs w:val="32"/>
          <w:lang w:val="lv-LV"/>
        </w:rPr>
        <w:t xml:space="preserve"> </w:t>
      </w:r>
    </w:p>
    <w:p w:rsidR="00AE5CF6" w:rsidRPr="00AE5CF6" w:rsidRDefault="00AE5CF6" w:rsidP="00AE5CF6">
      <w:pPr>
        <w:spacing w:line="276" w:lineRule="auto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1. Galvenie</w:t>
      </w:r>
      <w:r w:rsidRPr="00AE5CF6">
        <w:rPr>
          <w:sz w:val="32"/>
          <w:szCs w:val="32"/>
          <w:lang w:val="lv-LV"/>
        </w:rPr>
        <w:t xml:space="preserve"> pārtika</w:t>
      </w:r>
      <w:r>
        <w:rPr>
          <w:sz w:val="32"/>
          <w:szCs w:val="32"/>
          <w:lang w:val="lv-LV"/>
        </w:rPr>
        <w:t>s apriti reglamentējošie</w:t>
      </w:r>
      <w:r w:rsidRPr="00AE5CF6">
        <w:rPr>
          <w:sz w:val="32"/>
          <w:szCs w:val="32"/>
          <w:lang w:val="lv-LV"/>
        </w:rPr>
        <w:t xml:space="preserve"> Eiropas Savienības un Latvijas Republikas norma</w:t>
      </w:r>
      <w:r>
        <w:rPr>
          <w:sz w:val="32"/>
          <w:szCs w:val="32"/>
          <w:lang w:val="lv-LV"/>
        </w:rPr>
        <w:t xml:space="preserve">tīvie akti; </w:t>
      </w:r>
      <w:r w:rsidRPr="00AE5CF6">
        <w:rPr>
          <w:sz w:val="32"/>
          <w:szCs w:val="32"/>
          <w:lang w:val="lv-LV"/>
        </w:rPr>
        <w:t>pārtikas u</w:t>
      </w:r>
      <w:r>
        <w:rPr>
          <w:sz w:val="32"/>
          <w:szCs w:val="32"/>
          <w:lang w:val="lv-LV"/>
        </w:rPr>
        <w:t xml:space="preserve">zņēmēju pienākumi un atbildība; </w:t>
      </w:r>
      <w:r w:rsidRPr="00AE5CF6">
        <w:rPr>
          <w:sz w:val="32"/>
          <w:szCs w:val="32"/>
          <w:lang w:val="lv-LV"/>
        </w:rPr>
        <w:t>pārtikas aprites uzraudzība un kontrole Latvijā.</w:t>
      </w:r>
    </w:p>
    <w:p w:rsidR="00AE5CF6" w:rsidRPr="00AE5CF6" w:rsidRDefault="00AE5CF6" w:rsidP="00AE5CF6">
      <w:pPr>
        <w:spacing w:line="276" w:lineRule="auto"/>
        <w:rPr>
          <w:sz w:val="32"/>
          <w:szCs w:val="32"/>
          <w:lang w:val="lv-LV"/>
        </w:rPr>
      </w:pPr>
      <w:r w:rsidRPr="00AE5CF6">
        <w:rPr>
          <w:sz w:val="32"/>
          <w:szCs w:val="32"/>
          <w:lang w:val="lv-LV"/>
        </w:rPr>
        <w:t>2. Pārtikas kvalitāte un nekaitīgums:</w:t>
      </w:r>
    </w:p>
    <w:p w:rsidR="00AE5CF6" w:rsidRPr="00AE5CF6" w:rsidRDefault="00AE5CF6" w:rsidP="00AE5CF6">
      <w:pPr>
        <w:spacing w:line="276" w:lineRule="auto"/>
        <w:rPr>
          <w:sz w:val="32"/>
          <w:szCs w:val="32"/>
          <w:lang w:val="lv-LV"/>
        </w:rPr>
      </w:pPr>
      <w:r w:rsidRPr="00AE5CF6">
        <w:rPr>
          <w:sz w:val="32"/>
          <w:szCs w:val="32"/>
          <w:lang w:val="lv-LV"/>
        </w:rPr>
        <w:t>3. Personāla higiēnas prasības.</w:t>
      </w:r>
    </w:p>
    <w:p w:rsidR="00AE5CF6" w:rsidRPr="00AE5CF6" w:rsidRDefault="00AE5CF6" w:rsidP="00AE5CF6">
      <w:pPr>
        <w:spacing w:line="276" w:lineRule="auto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4. Pārtikas higiēna.</w:t>
      </w:r>
    </w:p>
    <w:p w:rsidR="00FA11BC" w:rsidRDefault="007D3246" w:rsidP="00AE5CF6">
      <w:pPr>
        <w:spacing w:line="276" w:lineRule="auto"/>
        <w:rPr>
          <w:color w:val="000000" w:themeColor="text1"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Mācīb</w:t>
      </w:r>
      <w:r w:rsidR="00FA11BC" w:rsidRPr="00905F6E">
        <w:rPr>
          <w:b/>
          <w:sz w:val="32"/>
          <w:szCs w:val="32"/>
          <w:lang w:val="lv-LV"/>
        </w:rPr>
        <w:t>u maksa</w:t>
      </w:r>
      <w:r w:rsidR="00A053E1" w:rsidRPr="00905F6E">
        <w:rPr>
          <w:b/>
          <w:sz w:val="32"/>
          <w:szCs w:val="32"/>
          <w:lang w:val="lv-LV"/>
        </w:rPr>
        <w:t>:</w:t>
      </w:r>
      <w:r w:rsidR="00D52414">
        <w:rPr>
          <w:b/>
          <w:sz w:val="32"/>
          <w:szCs w:val="32"/>
          <w:lang w:val="lv-LV"/>
        </w:rPr>
        <w:t xml:space="preserve"> </w:t>
      </w:r>
      <w:r w:rsidR="00AE5CF6">
        <w:rPr>
          <w:sz w:val="32"/>
          <w:szCs w:val="32"/>
          <w:lang w:val="lv-LV"/>
        </w:rPr>
        <w:t>1</w:t>
      </w:r>
      <w:r w:rsidR="00D52414" w:rsidRPr="00D52414">
        <w:rPr>
          <w:sz w:val="32"/>
          <w:szCs w:val="32"/>
          <w:lang w:val="lv-LV"/>
        </w:rPr>
        <w:t>0</w:t>
      </w:r>
      <w:r w:rsidR="00905F6E">
        <w:rPr>
          <w:color w:val="000000" w:themeColor="text1"/>
          <w:sz w:val="32"/>
          <w:szCs w:val="32"/>
          <w:lang w:val="lv-LV"/>
        </w:rPr>
        <w:t>,</w:t>
      </w:r>
      <w:r w:rsidR="00FA11BC" w:rsidRPr="00905F6E">
        <w:rPr>
          <w:color w:val="000000" w:themeColor="text1"/>
          <w:sz w:val="32"/>
          <w:szCs w:val="32"/>
          <w:lang w:val="lv-LV"/>
        </w:rPr>
        <w:t xml:space="preserve">00 </w:t>
      </w:r>
      <w:r w:rsidR="00905F6E">
        <w:rPr>
          <w:color w:val="000000" w:themeColor="text1"/>
          <w:sz w:val="32"/>
          <w:szCs w:val="32"/>
          <w:lang w:val="lv-LV"/>
        </w:rPr>
        <w:t>eiro</w:t>
      </w:r>
      <w:r w:rsidR="00FA11BC" w:rsidRPr="00905F6E">
        <w:rPr>
          <w:color w:val="000000" w:themeColor="text1"/>
          <w:sz w:val="32"/>
          <w:szCs w:val="32"/>
          <w:lang w:val="lv-LV"/>
        </w:rPr>
        <w:t xml:space="preserve"> (t.</w:t>
      </w:r>
      <w:r w:rsidR="00905F6E">
        <w:rPr>
          <w:color w:val="000000" w:themeColor="text1"/>
          <w:sz w:val="32"/>
          <w:szCs w:val="32"/>
          <w:lang w:val="lv-LV"/>
        </w:rPr>
        <w:t xml:space="preserve"> </w:t>
      </w:r>
      <w:r w:rsidR="00FA11BC" w:rsidRPr="00905F6E">
        <w:rPr>
          <w:color w:val="000000" w:themeColor="text1"/>
          <w:sz w:val="32"/>
          <w:szCs w:val="32"/>
          <w:lang w:val="lv-LV"/>
        </w:rPr>
        <w:t>sk. PVN)</w:t>
      </w:r>
      <w:r w:rsidR="00905F6E">
        <w:rPr>
          <w:color w:val="000000" w:themeColor="text1"/>
          <w:sz w:val="32"/>
          <w:szCs w:val="32"/>
          <w:lang w:val="lv-LV"/>
        </w:rPr>
        <w:t>.</w:t>
      </w:r>
      <w:r w:rsidR="00731FA2" w:rsidRPr="00905F6E">
        <w:rPr>
          <w:color w:val="000000" w:themeColor="text1"/>
          <w:sz w:val="32"/>
          <w:szCs w:val="32"/>
          <w:lang w:val="lv-LV"/>
        </w:rPr>
        <w:t xml:space="preserve"> </w:t>
      </w:r>
    </w:p>
    <w:p w:rsidR="00F206A0" w:rsidRDefault="00F206A0" w:rsidP="00AE5CF6">
      <w:pPr>
        <w:spacing w:line="276" w:lineRule="auto"/>
        <w:rPr>
          <w:sz w:val="32"/>
          <w:szCs w:val="32"/>
          <w:lang w:val="lv-LV"/>
        </w:rPr>
      </w:pPr>
    </w:p>
    <w:p w:rsidR="00D52414" w:rsidRDefault="005F60A7" w:rsidP="00AE5CF6">
      <w:pPr>
        <w:spacing w:line="276" w:lineRule="auto"/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Plašāka informācija un pieteikšanās:</w:t>
      </w:r>
      <w:r w:rsidRPr="00905F6E">
        <w:rPr>
          <w:sz w:val="32"/>
          <w:szCs w:val="32"/>
          <w:lang w:val="lv-LV"/>
        </w:rPr>
        <w:t xml:space="preserve"> </w:t>
      </w:r>
    </w:p>
    <w:p w:rsidR="00271C9B" w:rsidRDefault="00271C9B" w:rsidP="00AE5CF6">
      <w:pPr>
        <w:spacing w:line="276" w:lineRule="auto"/>
        <w:rPr>
          <w:sz w:val="32"/>
          <w:szCs w:val="32"/>
          <w:lang w:val="lv-LV"/>
        </w:rPr>
      </w:pPr>
      <w:r w:rsidRPr="00905F6E">
        <w:rPr>
          <w:sz w:val="32"/>
          <w:szCs w:val="32"/>
          <w:lang w:val="lv-LV"/>
        </w:rPr>
        <w:t xml:space="preserve">Rudīte </w:t>
      </w:r>
      <w:proofErr w:type="spellStart"/>
      <w:r w:rsidRPr="00905F6E">
        <w:rPr>
          <w:sz w:val="32"/>
          <w:szCs w:val="32"/>
          <w:lang w:val="lv-LV"/>
        </w:rPr>
        <w:t>Sanžarevska</w:t>
      </w:r>
      <w:proofErr w:type="spellEnd"/>
      <w:r w:rsidRPr="00905F6E">
        <w:rPr>
          <w:sz w:val="32"/>
          <w:szCs w:val="32"/>
          <w:lang w:val="lv-LV"/>
        </w:rPr>
        <w:t xml:space="preserve">, tālr. </w:t>
      </w:r>
      <w:smartTag w:uri="schemas-tilde-lv/tildestengine" w:element="phonemobile">
        <w:smartTagPr>
          <w:attr w:name="phone_number" w:val="6148820"/>
          <w:attr w:name="phone_prefix" w:val="2"/>
        </w:smartTagPr>
        <w:r w:rsidRPr="00905F6E">
          <w:rPr>
            <w:sz w:val="32"/>
            <w:szCs w:val="32"/>
            <w:lang w:val="lv-LV"/>
          </w:rPr>
          <w:t>26148820</w:t>
        </w:r>
      </w:smartTag>
      <w:r w:rsidRPr="00905F6E">
        <w:rPr>
          <w:sz w:val="32"/>
          <w:szCs w:val="32"/>
          <w:lang w:val="lv-LV"/>
        </w:rPr>
        <w:t>, 63050235,</w:t>
      </w:r>
      <w:r w:rsidR="00905F6E">
        <w:rPr>
          <w:sz w:val="32"/>
          <w:szCs w:val="32"/>
          <w:lang w:val="lv-LV"/>
        </w:rPr>
        <w:t xml:space="preserve"> e-pasts </w:t>
      </w:r>
      <w:r w:rsidR="00905F6E" w:rsidRPr="00905F6E">
        <w:rPr>
          <w:sz w:val="32"/>
          <w:szCs w:val="32"/>
          <w:lang w:val="lv-LV"/>
        </w:rPr>
        <w:t xml:space="preserve">– </w:t>
      </w:r>
      <w:hyperlink r:id="rId9" w:history="1">
        <w:r w:rsidRPr="00905F6E">
          <w:rPr>
            <w:rStyle w:val="Hyperlink"/>
            <w:sz w:val="32"/>
            <w:szCs w:val="32"/>
            <w:lang w:val="lv-LV"/>
          </w:rPr>
          <w:t>rudite.sanzarevska@llkc.lv</w:t>
        </w:r>
      </w:hyperlink>
      <w:r w:rsidR="00905F6E">
        <w:rPr>
          <w:sz w:val="32"/>
          <w:szCs w:val="32"/>
          <w:lang w:val="lv-LV"/>
        </w:rPr>
        <w:t xml:space="preserve">. </w:t>
      </w:r>
    </w:p>
    <w:p w:rsidR="00D52414" w:rsidRDefault="00D52414" w:rsidP="00AE5CF6">
      <w:pPr>
        <w:spacing w:line="276" w:lineRule="auto"/>
        <w:rPr>
          <w:sz w:val="32"/>
          <w:szCs w:val="32"/>
          <w:lang w:val="lv-LV"/>
        </w:rPr>
      </w:pPr>
    </w:p>
    <w:p w:rsidR="00D52414" w:rsidRDefault="00D52414" w:rsidP="00AE5CF6">
      <w:pPr>
        <w:spacing w:line="276" w:lineRule="auto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Piesakoties jānosauc dalībnieka </w:t>
      </w:r>
      <w:r w:rsidR="00AE5CF6">
        <w:rPr>
          <w:sz w:val="32"/>
          <w:szCs w:val="32"/>
          <w:lang w:val="lv-LV"/>
        </w:rPr>
        <w:t>vārds, uzvārds, kontakttālrunis.</w:t>
      </w:r>
    </w:p>
    <w:p w:rsidR="00AE5CF6" w:rsidRDefault="00AE5CF6" w:rsidP="00AE5CF6">
      <w:pPr>
        <w:spacing w:line="276" w:lineRule="auto"/>
        <w:rPr>
          <w:sz w:val="32"/>
          <w:szCs w:val="32"/>
          <w:lang w:val="lv-LV"/>
        </w:rPr>
      </w:pPr>
      <w:bookmarkStart w:id="0" w:name="_GoBack"/>
      <w:bookmarkEnd w:id="0"/>
    </w:p>
    <w:sectPr w:rsidR="00AE5CF6" w:rsidSect="006E1710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E6" w:rsidRDefault="00B424E6" w:rsidP="00183855">
      <w:r>
        <w:separator/>
      </w:r>
    </w:p>
  </w:endnote>
  <w:endnote w:type="continuationSeparator" w:id="0">
    <w:p w:rsidR="00B424E6" w:rsidRDefault="00B424E6" w:rsidP="001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E6" w:rsidRDefault="00B424E6" w:rsidP="00183855">
      <w:r>
        <w:separator/>
      </w:r>
    </w:p>
  </w:footnote>
  <w:footnote w:type="continuationSeparator" w:id="0">
    <w:p w:rsidR="00B424E6" w:rsidRDefault="00B424E6" w:rsidP="0018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52"/>
    <w:multiLevelType w:val="hybridMultilevel"/>
    <w:tmpl w:val="4F00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F12"/>
    <w:multiLevelType w:val="hybridMultilevel"/>
    <w:tmpl w:val="5DD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E36"/>
    <w:multiLevelType w:val="hybridMultilevel"/>
    <w:tmpl w:val="56B0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606"/>
    <w:multiLevelType w:val="hybridMultilevel"/>
    <w:tmpl w:val="E86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64D6"/>
    <w:multiLevelType w:val="hybridMultilevel"/>
    <w:tmpl w:val="8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43D6"/>
    <w:multiLevelType w:val="hybridMultilevel"/>
    <w:tmpl w:val="915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477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B"/>
    <w:rsid w:val="00076E15"/>
    <w:rsid w:val="000C3E8A"/>
    <w:rsid w:val="00107A79"/>
    <w:rsid w:val="00175499"/>
    <w:rsid w:val="00183855"/>
    <w:rsid w:val="00216B2D"/>
    <w:rsid w:val="00241D29"/>
    <w:rsid w:val="00254C53"/>
    <w:rsid w:val="00271C9B"/>
    <w:rsid w:val="002859EF"/>
    <w:rsid w:val="002A6F61"/>
    <w:rsid w:val="003646E5"/>
    <w:rsid w:val="003B169A"/>
    <w:rsid w:val="004548BA"/>
    <w:rsid w:val="004D4F6D"/>
    <w:rsid w:val="00550CB3"/>
    <w:rsid w:val="005E4D6C"/>
    <w:rsid w:val="005F60A7"/>
    <w:rsid w:val="00625AC8"/>
    <w:rsid w:val="006730B7"/>
    <w:rsid w:val="006C51B0"/>
    <w:rsid w:val="006E1710"/>
    <w:rsid w:val="00713BBF"/>
    <w:rsid w:val="00731FA2"/>
    <w:rsid w:val="00737CEE"/>
    <w:rsid w:val="00746A14"/>
    <w:rsid w:val="00771D1A"/>
    <w:rsid w:val="007D2933"/>
    <w:rsid w:val="007D3246"/>
    <w:rsid w:val="007E6F26"/>
    <w:rsid w:val="008776C0"/>
    <w:rsid w:val="00905F6E"/>
    <w:rsid w:val="009531D6"/>
    <w:rsid w:val="009915CF"/>
    <w:rsid w:val="009F35D1"/>
    <w:rsid w:val="00A053E1"/>
    <w:rsid w:val="00A1553F"/>
    <w:rsid w:val="00A44EE0"/>
    <w:rsid w:val="00AE5CF6"/>
    <w:rsid w:val="00B23F3F"/>
    <w:rsid w:val="00B31A9F"/>
    <w:rsid w:val="00B3758C"/>
    <w:rsid w:val="00B424E6"/>
    <w:rsid w:val="00B65CD1"/>
    <w:rsid w:val="00BB62D4"/>
    <w:rsid w:val="00BE579B"/>
    <w:rsid w:val="00C2566E"/>
    <w:rsid w:val="00CC02CB"/>
    <w:rsid w:val="00CD0131"/>
    <w:rsid w:val="00D52414"/>
    <w:rsid w:val="00DF10B9"/>
    <w:rsid w:val="00E67C1B"/>
    <w:rsid w:val="00EF4AEE"/>
    <w:rsid w:val="00EF5DD8"/>
    <w:rsid w:val="00EF75EE"/>
    <w:rsid w:val="00F206A0"/>
    <w:rsid w:val="00F23B08"/>
    <w:rsid w:val="00F25C2D"/>
    <w:rsid w:val="00F87251"/>
    <w:rsid w:val="00F94BC3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ite.sanzarevs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D041-B0B2-4A62-A687-D1BAC61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Rudīte Sanžarevska</dc:creator>
  <cp:lastModifiedBy>User</cp:lastModifiedBy>
  <cp:revision>4</cp:revision>
  <dcterms:created xsi:type="dcterms:W3CDTF">2017-10-17T07:20:00Z</dcterms:created>
  <dcterms:modified xsi:type="dcterms:W3CDTF">2017-10-17T07:21:00Z</dcterms:modified>
</cp:coreProperties>
</file>