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0F" w:rsidRDefault="00797B0F" w:rsidP="00797B0F">
      <w:pPr>
        <w:jc w:val="right"/>
        <w:rPr>
          <w:rFonts w:eastAsia="Batang"/>
          <w:lang w:val="lv-LV"/>
        </w:rPr>
      </w:pPr>
      <w:r>
        <w:rPr>
          <w:rFonts w:eastAsia="Batang"/>
        </w:rPr>
        <w:t>33</w:t>
      </w:r>
      <w:proofErr w:type="gramStart"/>
      <w:r>
        <w:rPr>
          <w:rFonts w:eastAsia="Batang"/>
        </w:rPr>
        <w:t>.pielikums</w:t>
      </w:r>
      <w:proofErr w:type="gramEnd"/>
    </w:p>
    <w:p w:rsidR="00797B0F" w:rsidRDefault="00797B0F" w:rsidP="00797B0F">
      <w:pPr>
        <w:jc w:val="right"/>
        <w:rPr>
          <w:rFonts w:eastAsia="Batang"/>
        </w:rPr>
      </w:pPr>
      <w:r>
        <w:rPr>
          <w:rFonts w:eastAsia="Batang"/>
        </w:rPr>
        <w:t xml:space="preserve">Priekules novada </w:t>
      </w:r>
      <w:proofErr w:type="spellStart"/>
      <w:r>
        <w:rPr>
          <w:rFonts w:eastAsia="Batang"/>
        </w:rPr>
        <w:t>pašvaldības</w:t>
      </w:r>
      <w:proofErr w:type="spellEnd"/>
      <w:r>
        <w:rPr>
          <w:rFonts w:eastAsia="Batang"/>
        </w:rPr>
        <w:t xml:space="preserve"> domes</w:t>
      </w:r>
    </w:p>
    <w:p w:rsidR="00797B0F" w:rsidRDefault="00797B0F" w:rsidP="00797B0F">
      <w:pPr>
        <w:jc w:val="right"/>
        <w:rPr>
          <w:rFonts w:eastAsia="Batang"/>
          <w:lang w:val="lv-LV"/>
        </w:rPr>
      </w:pPr>
      <w:r>
        <w:rPr>
          <w:rFonts w:eastAsia="Batang"/>
        </w:rPr>
        <w:t xml:space="preserve"> 2016</w:t>
      </w:r>
      <w:proofErr w:type="gramStart"/>
      <w:r>
        <w:rPr>
          <w:rFonts w:eastAsia="Batang"/>
        </w:rPr>
        <w:t>.gada</w:t>
      </w:r>
      <w:proofErr w:type="gramEnd"/>
      <w:r>
        <w:rPr>
          <w:rFonts w:eastAsia="Batang"/>
        </w:rPr>
        <w:t xml:space="preserve"> 28.aprīļa </w:t>
      </w:r>
      <w:proofErr w:type="spellStart"/>
      <w:r>
        <w:rPr>
          <w:rFonts w:eastAsia="Batang"/>
        </w:rPr>
        <w:t>sēdes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protokolam</w:t>
      </w:r>
      <w:proofErr w:type="spellEnd"/>
      <w:r>
        <w:rPr>
          <w:rFonts w:eastAsia="Batang"/>
        </w:rPr>
        <w:t xml:space="preserve"> Nr.8, 32.</w:t>
      </w:r>
    </w:p>
    <w:p w:rsidR="004115A2" w:rsidRDefault="004115A2" w:rsidP="004115A2">
      <w:pPr>
        <w:jc w:val="right"/>
      </w:pPr>
    </w:p>
    <w:p w:rsidR="004115A2" w:rsidRPr="0078377F" w:rsidRDefault="004115A2" w:rsidP="004115A2">
      <w:pPr>
        <w:jc w:val="right"/>
      </w:pPr>
    </w:p>
    <w:p w:rsidR="004115A2" w:rsidRPr="0078377F" w:rsidRDefault="004115A2" w:rsidP="004115A2">
      <w:pPr>
        <w:jc w:val="center"/>
        <w:rPr>
          <w:rFonts w:eastAsia="Batang"/>
        </w:rPr>
      </w:pPr>
      <w:r w:rsidRPr="0078377F">
        <w:rPr>
          <w:rFonts w:eastAsia="Batang"/>
          <w:noProof/>
          <w:lang w:val="lv-LV"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A2" w:rsidRPr="0078377F" w:rsidRDefault="004115A2" w:rsidP="004115A2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4115A2" w:rsidRPr="0078377F" w:rsidRDefault="004115A2" w:rsidP="004115A2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4115A2" w:rsidRPr="009857A1" w:rsidRDefault="004115A2" w:rsidP="004115A2">
      <w:pPr>
        <w:jc w:val="center"/>
        <w:rPr>
          <w:rFonts w:eastAsia="Batang"/>
          <w:szCs w:val="22"/>
        </w:rPr>
      </w:pPr>
      <w:proofErr w:type="spellStart"/>
      <w:r w:rsidRPr="009857A1">
        <w:rPr>
          <w:rFonts w:eastAsia="Batang"/>
          <w:szCs w:val="22"/>
        </w:rPr>
        <w:t>Reģistrācijas</w:t>
      </w:r>
      <w:proofErr w:type="spellEnd"/>
      <w:r w:rsidRPr="009857A1">
        <w:rPr>
          <w:rFonts w:eastAsia="Batang"/>
          <w:szCs w:val="22"/>
        </w:rPr>
        <w:t xml:space="preserve"> </w:t>
      </w:r>
      <w:proofErr w:type="spellStart"/>
      <w:r w:rsidRPr="009857A1">
        <w:rPr>
          <w:rFonts w:eastAsia="Batang"/>
          <w:szCs w:val="22"/>
        </w:rPr>
        <w:t>Nr</w:t>
      </w:r>
      <w:proofErr w:type="spellEnd"/>
      <w:r w:rsidRPr="009857A1">
        <w:rPr>
          <w:rFonts w:eastAsia="Batang"/>
          <w:szCs w:val="22"/>
        </w:rPr>
        <w:t xml:space="preserve">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</w:t>
      </w:r>
      <w:proofErr w:type="spellStart"/>
      <w:r w:rsidRPr="009857A1">
        <w:rPr>
          <w:rFonts w:eastAsia="Batang"/>
          <w:szCs w:val="22"/>
        </w:rPr>
        <w:t>Saules</w:t>
      </w:r>
      <w:proofErr w:type="spellEnd"/>
      <w:r w:rsidRPr="009857A1">
        <w:rPr>
          <w:rFonts w:eastAsia="Batang"/>
          <w:szCs w:val="22"/>
        </w:rPr>
        <w:t xml:space="preserve"> </w:t>
      </w:r>
      <w:proofErr w:type="spellStart"/>
      <w:r w:rsidRPr="009857A1">
        <w:rPr>
          <w:rFonts w:eastAsia="Batang"/>
          <w:szCs w:val="22"/>
        </w:rPr>
        <w:t>iela</w:t>
      </w:r>
      <w:proofErr w:type="spellEnd"/>
      <w:r w:rsidRPr="009857A1">
        <w:rPr>
          <w:rFonts w:eastAsia="Batang"/>
          <w:szCs w:val="22"/>
        </w:rPr>
        <w:t xml:space="preserve"> 1, </w:t>
      </w:r>
      <w:proofErr w:type="spellStart"/>
      <w:r w:rsidRPr="009857A1">
        <w:rPr>
          <w:rFonts w:eastAsia="Batang"/>
          <w:szCs w:val="22"/>
        </w:rPr>
        <w:t>Priekule</w:t>
      </w:r>
      <w:proofErr w:type="spellEnd"/>
      <w:r w:rsidRPr="009857A1">
        <w:rPr>
          <w:rFonts w:eastAsia="Batang"/>
          <w:szCs w:val="22"/>
        </w:rPr>
        <w:t xml:space="preserve">, Priekules </w:t>
      </w:r>
      <w:proofErr w:type="spellStart"/>
      <w:r w:rsidRPr="009857A1">
        <w:rPr>
          <w:rFonts w:eastAsia="Batang"/>
          <w:szCs w:val="22"/>
        </w:rPr>
        <w:t>novads</w:t>
      </w:r>
      <w:proofErr w:type="spellEnd"/>
      <w:r w:rsidRPr="009857A1">
        <w:rPr>
          <w:rFonts w:eastAsia="Batang"/>
          <w:szCs w:val="22"/>
        </w:rPr>
        <w:t xml:space="preserve">, LV-3434, </w:t>
      </w:r>
      <w:proofErr w:type="spellStart"/>
      <w:r w:rsidRPr="009857A1">
        <w:rPr>
          <w:rFonts w:eastAsia="Batang"/>
          <w:szCs w:val="22"/>
        </w:rPr>
        <w:t>tālrunis</w:t>
      </w:r>
      <w:proofErr w:type="spellEnd"/>
      <w:r w:rsidRPr="009857A1">
        <w:rPr>
          <w:rFonts w:eastAsia="Batang"/>
          <w:szCs w:val="22"/>
        </w:rPr>
        <w:t xml:space="preserve">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 xml:space="preserve">, </w:t>
      </w:r>
      <w:proofErr w:type="spellStart"/>
      <w:r w:rsidRPr="009857A1">
        <w:rPr>
          <w:rFonts w:eastAsia="Batang"/>
          <w:szCs w:val="22"/>
        </w:rPr>
        <w:t>fakss</w:t>
      </w:r>
      <w:proofErr w:type="spellEnd"/>
      <w:r w:rsidRPr="009857A1">
        <w:rPr>
          <w:rFonts w:eastAsia="Batang"/>
          <w:szCs w:val="22"/>
        </w:rPr>
        <w:t xml:space="preserve"> 63497937, e-pasts: dome@priekulesnovads.lv</w:t>
      </w:r>
    </w:p>
    <w:p w:rsidR="004115A2" w:rsidRPr="0078377F" w:rsidRDefault="004115A2" w:rsidP="004115A2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4115A2" w:rsidRPr="0078377F" w:rsidRDefault="004115A2" w:rsidP="004115A2">
      <w:pPr>
        <w:jc w:val="center"/>
        <w:rPr>
          <w:b/>
        </w:rPr>
      </w:pPr>
    </w:p>
    <w:p w:rsidR="004115A2" w:rsidRPr="00FF07C5" w:rsidRDefault="004115A2" w:rsidP="004115A2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4115A2" w:rsidRPr="00F268CD" w:rsidRDefault="004115A2" w:rsidP="004115A2">
      <w:pPr>
        <w:jc w:val="center"/>
      </w:pPr>
      <w:proofErr w:type="spellStart"/>
      <w:r w:rsidRPr="00F268CD">
        <w:t>Priekulē</w:t>
      </w:r>
      <w:proofErr w:type="spellEnd"/>
    </w:p>
    <w:p w:rsidR="004115A2" w:rsidRPr="0078377F" w:rsidRDefault="004115A2" w:rsidP="004115A2">
      <w:pPr>
        <w:jc w:val="center"/>
      </w:pPr>
    </w:p>
    <w:p w:rsidR="004115A2" w:rsidRPr="0078377F" w:rsidRDefault="004115A2" w:rsidP="004115A2">
      <w:pPr>
        <w:jc w:val="both"/>
        <w:rPr>
          <w:b/>
        </w:rPr>
      </w:pPr>
      <w:r w:rsidRPr="0078377F">
        <w:t>20</w:t>
      </w:r>
      <w:r>
        <w:t>16</w:t>
      </w:r>
      <w:proofErr w:type="gramStart"/>
      <w:r>
        <w:t>.gada</w:t>
      </w:r>
      <w:proofErr w:type="gramEnd"/>
      <w:r>
        <w:t xml:space="preserve"> 28.aprīlī</w:t>
      </w:r>
      <w:r w:rsidRPr="0078377F">
        <w:t xml:space="preserve">                </w:t>
      </w:r>
      <w:r w:rsidRPr="0078377F">
        <w:tab/>
        <w:t xml:space="preserve">                        </w:t>
      </w:r>
      <w:r>
        <w:t xml:space="preserve">                                                             Nr.8</w:t>
      </w:r>
    </w:p>
    <w:p w:rsidR="0085483F" w:rsidRDefault="00DE00C6" w:rsidP="0085483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32.</w:t>
      </w:r>
    </w:p>
    <w:p w:rsidR="0085483F" w:rsidRPr="00AB771A" w:rsidRDefault="0085483F" w:rsidP="0085483F">
      <w:pPr>
        <w:pBdr>
          <w:bottom w:val="single" w:sz="4" w:space="1" w:color="auto"/>
        </w:pBdr>
        <w:jc w:val="center"/>
        <w:rPr>
          <w:b/>
        </w:rPr>
      </w:pPr>
      <w:r w:rsidRPr="00AB771A">
        <w:rPr>
          <w:b/>
        </w:rPr>
        <w:t xml:space="preserve">Par </w:t>
      </w:r>
      <w:proofErr w:type="spellStart"/>
      <w:r w:rsidRPr="00AB771A">
        <w:rPr>
          <w:b/>
        </w:rPr>
        <w:t>deklarētās</w:t>
      </w:r>
      <w:proofErr w:type="spellEnd"/>
      <w:r w:rsidRPr="00AB771A">
        <w:rPr>
          <w:b/>
        </w:rPr>
        <w:t xml:space="preserve"> </w:t>
      </w:r>
      <w:proofErr w:type="spellStart"/>
      <w:r w:rsidRPr="00AB771A">
        <w:rPr>
          <w:b/>
        </w:rPr>
        <w:t>dzīvesvietas</w:t>
      </w:r>
      <w:proofErr w:type="spellEnd"/>
      <w:r w:rsidRPr="00AB771A">
        <w:rPr>
          <w:b/>
        </w:rPr>
        <w:t xml:space="preserve"> </w:t>
      </w:r>
      <w:proofErr w:type="spellStart"/>
      <w:r w:rsidRPr="00AB771A">
        <w:rPr>
          <w:b/>
        </w:rPr>
        <w:t>anulēšanu</w:t>
      </w:r>
      <w:proofErr w:type="spellEnd"/>
      <w:r>
        <w:rPr>
          <w:b/>
        </w:rPr>
        <w:t xml:space="preserve"> M</w:t>
      </w:r>
      <w:r w:rsidR="00F63569">
        <w:rPr>
          <w:b/>
        </w:rPr>
        <w:t>.</w:t>
      </w:r>
      <w:r>
        <w:rPr>
          <w:b/>
        </w:rPr>
        <w:t xml:space="preserve"> K</w:t>
      </w:r>
      <w:r w:rsidR="00F63569">
        <w:rPr>
          <w:b/>
        </w:rPr>
        <w:t>.</w:t>
      </w:r>
    </w:p>
    <w:p w:rsidR="0085483F" w:rsidRDefault="0085483F" w:rsidP="0085483F">
      <w:pPr>
        <w:ind w:firstLine="360"/>
      </w:pPr>
    </w:p>
    <w:p w:rsidR="0085483F" w:rsidRDefault="0085483F" w:rsidP="0085483F">
      <w:pPr>
        <w:jc w:val="both"/>
      </w:pPr>
      <w:r>
        <w:t xml:space="preserve">1. Priekules novada </w:t>
      </w:r>
      <w:proofErr w:type="spellStart"/>
      <w:r>
        <w:t>pašvaldība</w:t>
      </w:r>
      <w:proofErr w:type="spellEnd"/>
      <w:r>
        <w:t xml:space="preserve"> </w:t>
      </w:r>
      <w:proofErr w:type="spellStart"/>
      <w:r>
        <w:t>izskatīja</w:t>
      </w:r>
      <w:proofErr w:type="spellEnd"/>
      <w:r>
        <w:t xml:space="preserve"> S</w:t>
      </w:r>
      <w:r w:rsidR="00F63569">
        <w:t>.</w:t>
      </w:r>
      <w:r>
        <w:t>K</w:t>
      </w:r>
      <w:r w:rsidR="00F63569">
        <w:t>.</w:t>
      </w:r>
      <w:r>
        <w:t xml:space="preserve"> </w:t>
      </w:r>
      <w:proofErr w:type="spellStart"/>
      <w:r>
        <w:t>iesniegumu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saņemts</w:t>
      </w:r>
      <w:proofErr w:type="spellEnd"/>
      <w:r>
        <w:t xml:space="preserve"> 25.02.2016. </w:t>
      </w:r>
      <w:proofErr w:type="spellStart"/>
      <w:r>
        <w:t>Nr</w:t>
      </w:r>
      <w:proofErr w:type="spellEnd"/>
      <w:r>
        <w:t xml:space="preserve">. 2.9.1/307 par </w:t>
      </w:r>
      <w:proofErr w:type="spellStart"/>
      <w:r>
        <w:t>deklarētās</w:t>
      </w:r>
      <w:proofErr w:type="spellEnd"/>
      <w:r>
        <w:t xml:space="preserve"> </w:t>
      </w:r>
      <w:proofErr w:type="spellStart"/>
      <w:r>
        <w:t>dzīvesvietas</w:t>
      </w:r>
      <w:proofErr w:type="spellEnd"/>
      <w:r>
        <w:t xml:space="preserve"> </w:t>
      </w:r>
      <w:proofErr w:type="spellStart"/>
      <w:r>
        <w:t>anulēšanu</w:t>
      </w:r>
      <w:proofErr w:type="spellEnd"/>
      <w:r>
        <w:t xml:space="preserve"> no </w:t>
      </w:r>
      <w:proofErr w:type="spellStart"/>
      <w:r>
        <w:t>dzīvokļa</w:t>
      </w:r>
      <w:proofErr w:type="spellEnd"/>
      <w:r>
        <w:t xml:space="preserve"> </w:t>
      </w:r>
      <w:r w:rsidR="00F63569">
        <w:t>[:]</w:t>
      </w:r>
      <w:r>
        <w:t xml:space="preserve">, </w:t>
      </w:r>
      <w:proofErr w:type="spellStart"/>
      <w:r>
        <w:t>Priekule</w:t>
      </w:r>
      <w:proofErr w:type="spellEnd"/>
      <w:r>
        <w:t xml:space="preserve">, Priekules </w:t>
      </w:r>
      <w:proofErr w:type="spellStart"/>
      <w:proofErr w:type="gramStart"/>
      <w:r>
        <w:t>nov</w:t>
      </w:r>
      <w:proofErr w:type="gramEnd"/>
      <w:r>
        <w:t>.</w:t>
      </w:r>
      <w:proofErr w:type="spellEnd"/>
      <w:r w:rsidR="00797B0F">
        <w:t xml:space="preserve">  M</w:t>
      </w:r>
      <w:r w:rsidR="00F63569">
        <w:t>.</w:t>
      </w:r>
      <w:r>
        <w:t>K</w:t>
      </w:r>
      <w:r w:rsidR="00F63569">
        <w:t xml:space="preserve">., </w:t>
      </w:r>
      <w:proofErr w:type="spellStart"/>
      <w:r w:rsidR="00F63569">
        <w:t>kurš</w:t>
      </w:r>
      <w:proofErr w:type="spellEnd"/>
      <w:r w:rsidR="00F63569">
        <w:t xml:space="preserve"> </w:t>
      </w:r>
      <w:proofErr w:type="spellStart"/>
      <w:r w:rsidR="00F63569">
        <w:t>minētāja</w:t>
      </w:r>
      <w:proofErr w:type="spellEnd"/>
      <w:r w:rsidR="00F63569">
        <w:t xml:space="preserve"> </w:t>
      </w:r>
      <w:proofErr w:type="spellStart"/>
      <w:r w:rsidR="00F63569">
        <w:t>adresē</w:t>
      </w:r>
      <w:proofErr w:type="spellEnd"/>
      <w:r>
        <w:t xml:space="preserve"> </w:t>
      </w:r>
      <w:proofErr w:type="spellStart"/>
      <w:r>
        <w:t>vairs</w:t>
      </w:r>
      <w:proofErr w:type="spellEnd"/>
      <w:r>
        <w:t xml:space="preserve"> </w:t>
      </w:r>
      <w:proofErr w:type="spellStart"/>
      <w:r>
        <w:t>nedzīvo</w:t>
      </w:r>
      <w:proofErr w:type="spellEnd"/>
      <w:r>
        <w:t xml:space="preserve">. </w:t>
      </w:r>
      <w:proofErr w:type="spellStart"/>
      <w:r>
        <w:t>Noslēdzot</w:t>
      </w:r>
      <w:proofErr w:type="spellEnd"/>
      <w:r>
        <w:t xml:space="preserve"> </w:t>
      </w:r>
      <w:proofErr w:type="spellStart"/>
      <w:r>
        <w:t>īres</w:t>
      </w:r>
      <w:proofErr w:type="spellEnd"/>
      <w:r>
        <w:t xml:space="preserve"> </w:t>
      </w:r>
      <w:proofErr w:type="spellStart"/>
      <w:r>
        <w:t>līgumu</w:t>
      </w:r>
      <w:proofErr w:type="spellEnd"/>
      <w:r>
        <w:t xml:space="preserve"> SIA “Priekules </w:t>
      </w:r>
      <w:proofErr w:type="spellStart"/>
      <w:r>
        <w:t>nami</w:t>
      </w:r>
      <w:proofErr w:type="spellEnd"/>
      <w:r>
        <w:t xml:space="preserve">”, </w:t>
      </w:r>
      <w:proofErr w:type="spellStart"/>
      <w:r>
        <w:t>netika</w:t>
      </w:r>
      <w:proofErr w:type="spellEnd"/>
      <w:r>
        <w:t xml:space="preserve"> </w:t>
      </w:r>
      <w:proofErr w:type="spellStart"/>
      <w:r>
        <w:t>informēts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deklarēta</w:t>
      </w:r>
      <w:proofErr w:type="spellEnd"/>
      <w:r>
        <w:t xml:space="preserve"> </w:t>
      </w:r>
      <w:proofErr w:type="spellStart"/>
      <w:r>
        <w:t>vēl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persona. </w:t>
      </w:r>
    </w:p>
    <w:p w:rsidR="0085483F" w:rsidRDefault="0085483F" w:rsidP="0085483F">
      <w:pPr>
        <w:jc w:val="both"/>
      </w:pPr>
    </w:p>
    <w:p w:rsidR="0085483F" w:rsidRDefault="0085483F" w:rsidP="0085483F">
      <w:pPr>
        <w:jc w:val="both"/>
      </w:pPr>
      <w:r>
        <w:t xml:space="preserve">2. </w:t>
      </w:r>
      <w:proofErr w:type="spellStart"/>
      <w:r>
        <w:t>Izvērtējot</w:t>
      </w:r>
      <w:proofErr w:type="spellEnd"/>
      <w:r>
        <w:t xml:space="preserve"> Priekules novada domes </w:t>
      </w:r>
      <w:proofErr w:type="spellStart"/>
      <w:r>
        <w:t>rīcībā</w:t>
      </w:r>
      <w:proofErr w:type="spellEnd"/>
      <w:r>
        <w:t xml:space="preserve"> </w:t>
      </w:r>
      <w:proofErr w:type="spellStart"/>
      <w:r>
        <w:t>esošo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konstatēts</w:t>
      </w:r>
      <w:proofErr w:type="spellEnd"/>
      <w:r>
        <w:t xml:space="preserve">: </w:t>
      </w:r>
    </w:p>
    <w:p w:rsidR="0085483F" w:rsidRDefault="0085483F" w:rsidP="0085483F">
      <w:pPr>
        <w:jc w:val="both"/>
      </w:pPr>
    </w:p>
    <w:p w:rsidR="0085483F" w:rsidRDefault="0085483F" w:rsidP="0085483F">
      <w:pPr>
        <w:jc w:val="both"/>
      </w:pPr>
      <w:r>
        <w:t xml:space="preserve">2.1. </w:t>
      </w:r>
      <w:proofErr w:type="gramStart"/>
      <w:r>
        <w:t>SIA  “</w:t>
      </w:r>
      <w:proofErr w:type="gramEnd"/>
      <w:r>
        <w:t xml:space="preserve">Priekules </w:t>
      </w:r>
      <w:proofErr w:type="spellStart"/>
      <w:r>
        <w:t>nami</w:t>
      </w:r>
      <w:proofErr w:type="spellEnd"/>
      <w:r>
        <w:t xml:space="preserve">” </w:t>
      </w:r>
      <w:proofErr w:type="spellStart"/>
      <w:r>
        <w:t>ar</w:t>
      </w:r>
      <w:proofErr w:type="spellEnd"/>
      <w:r>
        <w:t xml:space="preserve"> S</w:t>
      </w:r>
      <w:r w:rsidR="00033A35">
        <w:t>.</w:t>
      </w:r>
      <w:r>
        <w:t>K</w:t>
      </w:r>
      <w:r w:rsidR="00033A35">
        <w:t>.</w:t>
      </w:r>
      <w:r>
        <w:t xml:space="preserve">, </w:t>
      </w:r>
      <w:proofErr w:type="spellStart"/>
      <w:r>
        <w:t>dzīvojamās</w:t>
      </w:r>
      <w:proofErr w:type="spellEnd"/>
      <w:r>
        <w:t xml:space="preserve"> </w:t>
      </w:r>
      <w:proofErr w:type="spellStart"/>
      <w:r>
        <w:t>telpas</w:t>
      </w:r>
      <w:proofErr w:type="spellEnd"/>
      <w:r>
        <w:t xml:space="preserve"> </w:t>
      </w:r>
      <w:proofErr w:type="spellStart"/>
      <w:r>
        <w:t>īres</w:t>
      </w:r>
      <w:proofErr w:type="spellEnd"/>
      <w:r>
        <w:t xml:space="preserve"> </w:t>
      </w:r>
      <w:proofErr w:type="spellStart"/>
      <w:r>
        <w:t>līgums</w:t>
      </w:r>
      <w:proofErr w:type="spellEnd"/>
      <w:r>
        <w:t xml:space="preserve"> </w:t>
      </w:r>
      <w:proofErr w:type="spellStart"/>
      <w:r>
        <w:t>noslēgts</w:t>
      </w:r>
      <w:proofErr w:type="spellEnd"/>
      <w:r>
        <w:t xml:space="preserve">, 2010.gada  19. </w:t>
      </w:r>
      <w:proofErr w:type="spellStart"/>
      <w:proofErr w:type="gramStart"/>
      <w:r>
        <w:t>maijā</w:t>
      </w:r>
      <w:proofErr w:type="spellEnd"/>
      <w:proofErr w:type="gramEnd"/>
      <w:r>
        <w:t xml:space="preserve"> </w:t>
      </w:r>
      <w:proofErr w:type="spellStart"/>
      <w:r>
        <w:t>Nr</w:t>
      </w:r>
      <w:proofErr w:type="spellEnd"/>
      <w:r>
        <w:t>. 190.</w:t>
      </w:r>
    </w:p>
    <w:p w:rsidR="0085483F" w:rsidRDefault="0085483F" w:rsidP="0085483F">
      <w:pPr>
        <w:jc w:val="both"/>
      </w:pPr>
    </w:p>
    <w:p w:rsidR="0085483F" w:rsidRDefault="0085483F" w:rsidP="0085483F">
      <w:pPr>
        <w:jc w:val="both"/>
      </w:pPr>
      <w:r w:rsidRPr="00032D5E">
        <w:t>2.</w:t>
      </w:r>
      <w:r>
        <w:t>2</w:t>
      </w:r>
      <w:r w:rsidRPr="00032D5E">
        <w:t xml:space="preserve">.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 w:rsidRPr="00032D5E">
        <w:t xml:space="preserve"> </w:t>
      </w:r>
      <w:proofErr w:type="spellStart"/>
      <w:r w:rsidRPr="00032D5E">
        <w:t>likuma</w:t>
      </w:r>
      <w:proofErr w:type="spellEnd"/>
      <w:r w:rsidRPr="00032D5E">
        <w:t xml:space="preserve"> „Par </w:t>
      </w:r>
      <w:proofErr w:type="spellStart"/>
      <w:r w:rsidRPr="00032D5E">
        <w:t>dzī</w:t>
      </w:r>
      <w:r>
        <w:t>vojamo</w:t>
      </w:r>
      <w:proofErr w:type="spellEnd"/>
      <w:r>
        <w:t xml:space="preserve"> </w:t>
      </w:r>
      <w:proofErr w:type="spellStart"/>
      <w:r>
        <w:t>telpu</w:t>
      </w:r>
      <w:proofErr w:type="spellEnd"/>
      <w:r>
        <w:t xml:space="preserve"> </w:t>
      </w:r>
      <w:proofErr w:type="spellStart"/>
      <w:r>
        <w:t>īri</w:t>
      </w:r>
      <w:proofErr w:type="spellEnd"/>
      <w:r>
        <w:t xml:space="preserve">” 2. </w:t>
      </w:r>
      <w:proofErr w:type="spellStart"/>
      <w:proofErr w:type="gramStart"/>
      <w:r>
        <w:t>panta</w:t>
      </w:r>
      <w:proofErr w:type="spellEnd"/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daļu</w:t>
      </w:r>
      <w:proofErr w:type="spellEnd"/>
      <w:r w:rsidRPr="00032D5E">
        <w:t xml:space="preserve">, </w:t>
      </w:r>
      <w:proofErr w:type="spellStart"/>
      <w:r w:rsidRPr="00032D5E">
        <w:t>kas</w:t>
      </w:r>
      <w:proofErr w:type="spellEnd"/>
      <w:r w:rsidRPr="00032D5E">
        <w:t xml:space="preserve"> </w:t>
      </w:r>
      <w:proofErr w:type="spellStart"/>
      <w:r w:rsidRPr="00032D5E">
        <w:t>nosaka</w:t>
      </w:r>
      <w:proofErr w:type="spellEnd"/>
      <w:r>
        <w:t xml:space="preserve">: </w:t>
      </w:r>
      <w:r w:rsidRPr="00032D5E">
        <w:t xml:space="preserve"> </w:t>
      </w:r>
    </w:p>
    <w:p w:rsidR="0085483F" w:rsidRPr="00B80D52" w:rsidRDefault="0085483F" w:rsidP="0085483F">
      <w:pPr>
        <w:jc w:val="both"/>
        <w:rPr>
          <w:i/>
        </w:rPr>
      </w:pPr>
      <w:r w:rsidRPr="00B80D52">
        <w:rPr>
          <w:i/>
        </w:rPr>
        <w:t>„</w:t>
      </w:r>
      <w:proofErr w:type="spellStart"/>
      <w:r w:rsidRPr="00B80D52">
        <w:rPr>
          <w:i/>
        </w:rPr>
        <w:t>Dzīvojamās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telpas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lietošanas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vienīgais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pamats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īrniekam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vai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apakšīrniekam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ir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dzīvojamās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telpas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īres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vai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apakšīres</w:t>
      </w:r>
      <w:proofErr w:type="spellEnd"/>
      <w:r w:rsidRPr="00B80D52">
        <w:rPr>
          <w:i/>
        </w:rPr>
        <w:t xml:space="preserve"> </w:t>
      </w:r>
      <w:proofErr w:type="spellStart"/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B80D52">
          <w:rPr>
            <w:i/>
          </w:rPr>
          <w:t>līgums</w:t>
        </w:r>
      </w:smartTag>
      <w:proofErr w:type="spellEnd"/>
      <w:r w:rsidRPr="00B80D52">
        <w:rPr>
          <w:i/>
        </w:rPr>
        <w:t>.”</w:t>
      </w:r>
    </w:p>
    <w:p w:rsidR="0085483F" w:rsidRPr="00B80D52" w:rsidRDefault="0085483F" w:rsidP="0085483F">
      <w:pPr>
        <w:jc w:val="both"/>
        <w:rPr>
          <w:i/>
        </w:rPr>
      </w:pPr>
    </w:p>
    <w:p w:rsidR="0085483F" w:rsidRDefault="0085483F" w:rsidP="0085483F">
      <w:pPr>
        <w:jc w:val="both"/>
      </w:pPr>
      <w:r>
        <w:t xml:space="preserve">2.3.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Dzīvesvietas</w:t>
      </w:r>
      <w:proofErr w:type="spellEnd"/>
      <w:r>
        <w:t xml:space="preserve"> </w:t>
      </w:r>
      <w:proofErr w:type="spellStart"/>
      <w:r>
        <w:t>deklarēšanās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3.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noteikts</w:t>
      </w:r>
      <w:proofErr w:type="spellEnd"/>
      <w:r>
        <w:t xml:space="preserve">: </w:t>
      </w:r>
    </w:p>
    <w:p w:rsidR="0085483F" w:rsidRPr="00B80D52" w:rsidRDefault="0085483F" w:rsidP="0085483F">
      <w:pPr>
        <w:jc w:val="both"/>
        <w:rPr>
          <w:i/>
        </w:rPr>
      </w:pPr>
      <w:r w:rsidRPr="00B80D52">
        <w:rPr>
          <w:i/>
        </w:rPr>
        <w:t>“</w:t>
      </w:r>
      <w:proofErr w:type="spellStart"/>
      <w:r w:rsidRPr="00B80D52">
        <w:rPr>
          <w:i/>
        </w:rPr>
        <w:t>Dzīvesvieta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ir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jebkuras</w:t>
      </w:r>
      <w:proofErr w:type="spellEnd"/>
      <w:r w:rsidRPr="00B80D52">
        <w:rPr>
          <w:i/>
        </w:rPr>
        <w:t xml:space="preserve"> personas </w:t>
      </w:r>
      <w:proofErr w:type="spellStart"/>
      <w:r w:rsidRPr="00B80D52">
        <w:rPr>
          <w:i/>
        </w:rPr>
        <w:t>brīvi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izraudzīta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ar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nekustamo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īpašumu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saistīta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vieta</w:t>
      </w:r>
      <w:proofErr w:type="spellEnd"/>
      <w:r w:rsidRPr="00B80D52">
        <w:rPr>
          <w:i/>
        </w:rPr>
        <w:t xml:space="preserve"> (</w:t>
      </w:r>
      <w:proofErr w:type="spellStart"/>
      <w:r w:rsidRPr="00B80D52">
        <w:rPr>
          <w:i/>
        </w:rPr>
        <w:t>ar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adresi</w:t>
      </w:r>
      <w:proofErr w:type="spellEnd"/>
      <w:r w:rsidRPr="00B80D52">
        <w:rPr>
          <w:i/>
        </w:rPr>
        <w:t xml:space="preserve">), </w:t>
      </w:r>
      <w:proofErr w:type="spellStart"/>
      <w:r w:rsidRPr="00B80D52">
        <w:rPr>
          <w:i/>
        </w:rPr>
        <w:t>kurā</w:t>
      </w:r>
      <w:proofErr w:type="spellEnd"/>
      <w:r w:rsidRPr="00B80D52">
        <w:rPr>
          <w:i/>
        </w:rPr>
        <w:t xml:space="preserve"> persona </w:t>
      </w:r>
      <w:proofErr w:type="spellStart"/>
      <w:r w:rsidRPr="00B80D52">
        <w:rPr>
          <w:i/>
        </w:rPr>
        <w:t>labprātīgi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apmetusies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ar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tieši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vai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klusējot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izteiktu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nodomu</w:t>
      </w:r>
      <w:proofErr w:type="spellEnd"/>
      <w:r w:rsidRPr="00B80D52">
        <w:rPr>
          <w:i/>
        </w:rPr>
        <w:t xml:space="preserve"> tur </w:t>
      </w:r>
      <w:proofErr w:type="spellStart"/>
      <w:r w:rsidRPr="00B80D52">
        <w:rPr>
          <w:i/>
        </w:rPr>
        <w:t>dzīvot</w:t>
      </w:r>
      <w:proofErr w:type="spellEnd"/>
      <w:r w:rsidRPr="00B80D52">
        <w:rPr>
          <w:i/>
        </w:rPr>
        <w:t xml:space="preserve">, </w:t>
      </w:r>
      <w:proofErr w:type="spellStart"/>
      <w:r w:rsidRPr="00B80D52">
        <w:rPr>
          <w:i/>
        </w:rPr>
        <w:t>kurā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dzīvot</w:t>
      </w:r>
      <w:proofErr w:type="spellEnd"/>
      <w:r w:rsidRPr="00B80D52">
        <w:rPr>
          <w:i/>
        </w:rPr>
        <w:t xml:space="preserve"> tai </w:t>
      </w:r>
      <w:proofErr w:type="spellStart"/>
      <w:r w:rsidRPr="00B80D52">
        <w:rPr>
          <w:i/>
        </w:rPr>
        <w:t>ir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tiesisks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pamats</w:t>
      </w:r>
      <w:proofErr w:type="spellEnd"/>
      <w:r w:rsidRPr="00B80D52">
        <w:rPr>
          <w:i/>
        </w:rPr>
        <w:t xml:space="preserve"> un kuru </w:t>
      </w:r>
      <w:proofErr w:type="spellStart"/>
      <w:r w:rsidRPr="00B80D52">
        <w:rPr>
          <w:i/>
        </w:rPr>
        <w:t>šī</w:t>
      </w:r>
      <w:proofErr w:type="spellEnd"/>
      <w:r w:rsidRPr="00B80D52">
        <w:rPr>
          <w:i/>
        </w:rPr>
        <w:t xml:space="preserve"> persona </w:t>
      </w:r>
      <w:proofErr w:type="spellStart"/>
      <w:r w:rsidRPr="00B80D52">
        <w:rPr>
          <w:i/>
        </w:rPr>
        <w:t>atzīst</w:t>
      </w:r>
      <w:proofErr w:type="spellEnd"/>
      <w:r w:rsidRPr="00B80D52">
        <w:rPr>
          <w:i/>
        </w:rPr>
        <w:t xml:space="preserve"> par </w:t>
      </w:r>
      <w:proofErr w:type="spellStart"/>
      <w:r w:rsidRPr="00B80D52">
        <w:rPr>
          <w:i/>
        </w:rPr>
        <w:t>vietu</w:t>
      </w:r>
      <w:proofErr w:type="spellEnd"/>
      <w:r w:rsidRPr="00B80D52">
        <w:rPr>
          <w:i/>
        </w:rPr>
        <w:t xml:space="preserve">, </w:t>
      </w:r>
      <w:proofErr w:type="spellStart"/>
      <w:r w:rsidRPr="00B80D52">
        <w:rPr>
          <w:i/>
        </w:rPr>
        <w:t>kur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tā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sasniedzama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tiesiskajās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attiecībās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ar</w:t>
      </w:r>
      <w:proofErr w:type="spellEnd"/>
      <w:r w:rsidRPr="00B80D52">
        <w:rPr>
          <w:i/>
        </w:rPr>
        <w:t xml:space="preserve"> </w:t>
      </w:r>
      <w:proofErr w:type="spellStart"/>
      <w:r w:rsidRPr="00B80D52">
        <w:rPr>
          <w:i/>
        </w:rPr>
        <w:t>valsti</w:t>
      </w:r>
      <w:proofErr w:type="spellEnd"/>
      <w:r w:rsidRPr="00B80D52">
        <w:rPr>
          <w:i/>
        </w:rPr>
        <w:t xml:space="preserve"> un </w:t>
      </w:r>
      <w:proofErr w:type="spellStart"/>
      <w:r w:rsidRPr="00B80D52">
        <w:rPr>
          <w:i/>
        </w:rPr>
        <w:t>pašvaldību</w:t>
      </w:r>
      <w:proofErr w:type="spellEnd"/>
      <w:r w:rsidRPr="00B80D52">
        <w:rPr>
          <w:i/>
        </w:rPr>
        <w:t>”.</w:t>
      </w:r>
    </w:p>
    <w:p w:rsidR="0085483F" w:rsidRPr="00B80D52" w:rsidRDefault="0085483F" w:rsidP="0085483F">
      <w:pPr>
        <w:jc w:val="both"/>
        <w:rPr>
          <w:i/>
        </w:rPr>
      </w:pPr>
    </w:p>
    <w:p w:rsidR="0085483F" w:rsidRDefault="0085483F" w:rsidP="0085483F">
      <w:pPr>
        <w:jc w:val="both"/>
      </w:pPr>
      <w:r>
        <w:t xml:space="preserve">2.4.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rīcībā</w:t>
      </w:r>
      <w:proofErr w:type="spellEnd"/>
      <w:r>
        <w:t xml:space="preserve"> </w:t>
      </w:r>
      <w:proofErr w:type="spellStart"/>
      <w:r>
        <w:t>esošas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M</w:t>
      </w:r>
      <w:r w:rsidR="00033A35">
        <w:t>.</w:t>
      </w:r>
      <w:r>
        <w:t xml:space="preserve"> K</w:t>
      </w:r>
      <w:r w:rsidR="00033A35">
        <w:t>.</w:t>
      </w:r>
      <w:r>
        <w:t xml:space="preserve"> </w:t>
      </w:r>
      <w:proofErr w:type="spellStart"/>
      <w:r>
        <w:t>minētajā</w:t>
      </w:r>
      <w:proofErr w:type="spellEnd"/>
      <w:r>
        <w:t xml:space="preserve"> </w:t>
      </w:r>
      <w:proofErr w:type="spellStart"/>
      <w:r>
        <w:t>īpašumā</w:t>
      </w:r>
      <w:proofErr w:type="spellEnd"/>
      <w:r>
        <w:t xml:space="preserve"> </w:t>
      </w:r>
      <w:proofErr w:type="spellStart"/>
      <w:r>
        <w:t>nedzīvo</w:t>
      </w:r>
      <w:proofErr w:type="spellEnd"/>
      <w:r>
        <w:t xml:space="preserve">, </w:t>
      </w:r>
      <w:proofErr w:type="spellStart"/>
      <w:r>
        <w:t>pašvaldība</w:t>
      </w:r>
      <w:proofErr w:type="spellEnd"/>
      <w:r>
        <w:t xml:space="preserve"> </w:t>
      </w:r>
      <w:proofErr w:type="spellStart"/>
      <w:r>
        <w:t>tiesiskajās</w:t>
      </w:r>
      <w:proofErr w:type="spellEnd"/>
      <w:r>
        <w:t xml:space="preserve"> </w:t>
      </w:r>
      <w:proofErr w:type="spellStart"/>
      <w:r>
        <w:t>attiecībās</w:t>
      </w:r>
      <w:proofErr w:type="spellEnd"/>
      <w:r>
        <w:t xml:space="preserve"> </w:t>
      </w:r>
      <w:proofErr w:type="spellStart"/>
      <w:r>
        <w:t>viņu</w:t>
      </w:r>
      <w:proofErr w:type="spellEnd"/>
      <w:r>
        <w:t xml:space="preserve"> </w:t>
      </w:r>
      <w:proofErr w:type="spellStart"/>
      <w:r>
        <w:t>sastapt</w:t>
      </w:r>
      <w:proofErr w:type="spellEnd"/>
      <w:r>
        <w:t xml:space="preserve"> </w:t>
      </w:r>
      <w:proofErr w:type="spellStart"/>
      <w:r>
        <w:t>nevar</w:t>
      </w:r>
      <w:proofErr w:type="spellEnd"/>
      <w:r>
        <w:t>.</w:t>
      </w:r>
    </w:p>
    <w:p w:rsidR="0085483F" w:rsidRDefault="0085483F" w:rsidP="0085483F">
      <w:pPr>
        <w:jc w:val="both"/>
      </w:pPr>
    </w:p>
    <w:p w:rsidR="0085483F" w:rsidRDefault="0085483F" w:rsidP="0085483F">
      <w:pPr>
        <w:jc w:val="both"/>
      </w:pPr>
      <w:r>
        <w:t>2.5. M</w:t>
      </w:r>
      <w:r w:rsidR="00033A35">
        <w:t>.</w:t>
      </w:r>
      <w:r>
        <w:t>K</w:t>
      </w:r>
      <w:r w:rsidR="00033A35">
        <w:t>.</w:t>
      </w:r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deklarēta</w:t>
      </w:r>
      <w:proofErr w:type="spellEnd"/>
      <w:r>
        <w:t xml:space="preserve"> </w:t>
      </w:r>
      <w:proofErr w:type="spellStart"/>
      <w:r>
        <w:t>dzīvesvieta</w:t>
      </w:r>
      <w:proofErr w:type="spellEnd"/>
      <w:r>
        <w:t xml:space="preserve"> </w:t>
      </w:r>
      <w:r w:rsidR="00033A35">
        <w:t>[:]</w:t>
      </w:r>
      <w:r>
        <w:t xml:space="preserve">, </w:t>
      </w:r>
      <w:proofErr w:type="spellStart"/>
      <w:r>
        <w:t>Priekulē</w:t>
      </w:r>
      <w:proofErr w:type="spellEnd"/>
      <w:r>
        <w:t xml:space="preserve">, Priekules </w:t>
      </w:r>
      <w:proofErr w:type="spellStart"/>
      <w:r>
        <w:t>novadā</w:t>
      </w:r>
      <w:proofErr w:type="spellEnd"/>
      <w:r>
        <w:t xml:space="preserve"> no 27.03.2008.</w:t>
      </w:r>
    </w:p>
    <w:p w:rsidR="0085483F" w:rsidRDefault="0085483F" w:rsidP="0085483F">
      <w:pPr>
        <w:jc w:val="both"/>
      </w:pPr>
    </w:p>
    <w:p w:rsidR="0085483F" w:rsidRDefault="0085483F" w:rsidP="0085483F">
      <w:pPr>
        <w:jc w:val="both"/>
      </w:pPr>
      <w:r>
        <w:t>2.6. M</w:t>
      </w:r>
      <w:r w:rsidR="00033A35">
        <w:t>.</w:t>
      </w:r>
      <w:r>
        <w:t xml:space="preserve"> K</w:t>
      </w:r>
      <w:r w:rsidR="00033A35">
        <w:t>.</w:t>
      </w:r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Iedzīvotāju</w:t>
      </w:r>
      <w:proofErr w:type="spellEnd"/>
      <w:r>
        <w:t xml:space="preserve"> </w:t>
      </w:r>
      <w:proofErr w:type="spellStart"/>
      <w:r>
        <w:t>reģistra</w:t>
      </w:r>
      <w:proofErr w:type="spellEnd"/>
      <w:r>
        <w:t xml:space="preserve"> </w:t>
      </w:r>
      <w:proofErr w:type="spellStart"/>
      <w:r>
        <w:t>datiem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2016. </w:t>
      </w:r>
      <w:proofErr w:type="spellStart"/>
      <w:r>
        <w:t>gada</w:t>
      </w:r>
      <w:proofErr w:type="spellEnd"/>
      <w:r>
        <w:t xml:space="preserve"> 7. </w:t>
      </w:r>
      <w:proofErr w:type="spellStart"/>
      <w:r>
        <w:t>aprīlim</w:t>
      </w:r>
      <w:proofErr w:type="spellEnd"/>
      <w:r>
        <w:t xml:space="preserve"> </w:t>
      </w:r>
      <w:proofErr w:type="spellStart"/>
      <w:r>
        <w:t>pārdeklarāciju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faktisko</w:t>
      </w:r>
      <w:proofErr w:type="spellEnd"/>
      <w:r>
        <w:t xml:space="preserve"> </w:t>
      </w:r>
      <w:proofErr w:type="spellStart"/>
      <w:r>
        <w:t>dzīves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, </w:t>
      </w:r>
      <w:proofErr w:type="spellStart"/>
      <w:r>
        <w:t>nav</w:t>
      </w:r>
      <w:proofErr w:type="spellEnd"/>
      <w:r>
        <w:t xml:space="preserve"> </w:t>
      </w:r>
      <w:proofErr w:type="spellStart"/>
      <w:r>
        <w:t>veicis</w:t>
      </w:r>
      <w:proofErr w:type="spellEnd"/>
      <w:r>
        <w:t>.</w:t>
      </w:r>
    </w:p>
    <w:p w:rsidR="0085483F" w:rsidRDefault="0085483F" w:rsidP="0085483F">
      <w:pPr>
        <w:jc w:val="both"/>
      </w:pPr>
    </w:p>
    <w:p w:rsidR="0085483F" w:rsidRDefault="0085483F" w:rsidP="0085483F">
      <w:pPr>
        <w:jc w:val="both"/>
      </w:pPr>
      <w:r>
        <w:lastRenderedPageBreak/>
        <w:t>2.7. M</w:t>
      </w:r>
      <w:r w:rsidR="00BE0533">
        <w:t>.</w:t>
      </w:r>
      <w:r>
        <w:t>K</w:t>
      </w:r>
      <w:r w:rsidR="00BE0533">
        <w:t>.</w:t>
      </w:r>
      <w:r>
        <w:t xml:space="preserve"> 2016. </w:t>
      </w:r>
      <w:proofErr w:type="spellStart"/>
      <w:r>
        <w:t>gada</w:t>
      </w:r>
      <w:proofErr w:type="spellEnd"/>
      <w:r>
        <w:t xml:space="preserve"> 2. </w:t>
      </w:r>
      <w:proofErr w:type="spellStart"/>
      <w:r>
        <w:t>martā</w:t>
      </w:r>
      <w:proofErr w:type="spellEnd"/>
      <w:r>
        <w:t xml:space="preserve">, </w:t>
      </w:r>
      <w:proofErr w:type="spellStart"/>
      <w:r>
        <w:t>reģ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2.9.1/218, Priekules novada </w:t>
      </w:r>
      <w:proofErr w:type="spellStart"/>
      <w:r>
        <w:t>pašvaldība</w:t>
      </w:r>
      <w:proofErr w:type="spellEnd"/>
      <w:r>
        <w:t xml:space="preserve"> </w:t>
      </w:r>
      <w:proofErr w:type="spellStart"/>
      <w:r>
        <w:t>nosūtīja</w:t>
      </w:r>
      <w:proofErr w:type="spellEnd"/>
      <w:r>
        <w:t xml:space="preserve"> </w:t>
      </w:r>
      <w:proofErr w:type="spellStart"/>
      <w:r>
        <w:t>ierakstītu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text" w:val="vēstuli"/>
          <w:attr w:name="id" w:val="-1"/>
          <w:attr w:name="baseform" w:val="vēstul|e"/>
        </w:smartTagPr>
        <w:r>
          <w:t>vēstuli</w:t>
        </w:r>
      </w:smartTag>
      <w:proofErr w:type="spellEnd"/>
      <w:r>
        <w:t xml:space="preserve"> (</w:t>
      </w:r>
      <w:proofErr w:type="spellStart"/>
      <w:r>
        <w:t>Latvijas</w:t>
      </w:r>
      <w:proofErr w:type="spellEnd"/>
      <w:r>
        <w:t xml:space="preserve"> Pasts Priekules pasta </w:t>
      </w:r>
      <w:proofErr w:type="spellStart"/>
      <w:r>
        <w:t>nodaļas</w:t>
      </w:r>
      <w:proofErr w:type="spellEnd"/>
      <w:r>
        <w:t xml:space="preserve"> </w:t>
      </w:r>
      <w:proofErr w:type="spellStart"/>
      <w:r>
        <w:t>kvīts</w:t>
      </w:r>
      <w:proofErr w:type="spellEnd"/>
      <w:r>
        <w:t xml:space="preserve"> </w:t>
      </w:r>
      <w:proofErr w:type="spellStart"/>
      <w:r w:rsidRPr="009B66CF">
        <w:t>Nr</w:t>
      </w:r>
      <w:proofErr w:type="spellEnd"/>
      <w:r>
        <w:t xml:space="preserve">. </w:t>
      </w:r>
      <w:r w:rsidRPr="009B66CF">
        <w:t>RR</w:t>
      </w:r>
      <w:r>
        <w:t>467195106</w:t>
      </w:r>
      <w:r w:rsidRPr="009B66CF">
        <w:t>LV</w:t>
      </w:r>
      <w:r>
        <w:t xml:space="preserve">), par </w:t>
      </w:r>
      <w:proofErr w:type="spellStart"/>
      <w:r>
        <w:t>jautājuma</w:t>
      </w:r>
      <w:proofErr w:type="spellEnd"/>
      <w:r>
        <w:t xml:space="preserve"> </w:t>
      </w:r>
      <w:proofErr w:type="spellStart"/>
      <w:r>
        <w:t>noskaidrošanu</w:t>
      </w:r>
      <w:proofErr w:type="spellEnd"/>
      <w:r>
        <w:t xml:space="preserve">, </w:t>
      </w:r>
      <w:proofErr w:type="spellStart"/>
      <w:r>
        <w:t>sakarā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dzīvesvietas</w:t>
      </w:r>
      <w:proofErr w:type="spellEnd"/>
      <w:r>
        <w:t xml:space="preserve"> </w:t>
      </w:r>
      <w:proofErr w:type="spellStart"/>
      <w:r>
        <w:t>deklarēšanu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faktiskās</w:t>
      </w:r>
      <w:proofErr w:type="spellEnd"/>
      <w:r>
        <w:t xml:space="preserve"> </w:t>
      </w:r>
      <w:proofErr w:type="spellStart"/>
      <w:r>
        <w:t>dzīvesvietas</w:t>
      </w:r>
      <w:proofErr w:type="spellEnd"/>
      <w:r>
        <w:t xml:space="preserve">. </w:t>
      </w:r>
      <w:proofErr w:type="spellStart"/>
      <w:smartTag w:uri="schemas-tilde-lv/tildestengine" w:element="veidnes">
        <w:smartTagPr>
          <w:attr w:name="text" w:val="vēstuli"/>
          <w:attr w:name="id" w:val="-1"/>
          <w:attr w:name="baseform" w:val="vēstul|e"/>
        </w:smartTagPr>
        <w:r>
          <w:t>Vēstuli</w:t>
        </w:r>
      </w:smartTag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Pasts </w:t>
      </w:r>
      <w:proofErr w:type="spellStart"/>
      <w:r>
        <w:t>atgriezis</w:t>
      </w:r>
      <w:proofErr w:type="spellEnd"/>
      <w:r>
        <w:t xml:space="preserve"> </w:t>
      </w:r>
      <w:proofErr w:type="spellStart"/>
      <w:r>
        <w:t>atpakaļ</w:t>
      </w:r>
      <w:proofErr w:type="spellEnd"/>
      <w:r>
        <w:t xml:space="preserve"> 06.04.2016.</w:t>
      </w:r>
    </w:p>
    <w:p w:rsidR="0085483F" w:rsidRDefault="0085483F" w:rsidP="0085483F">
      <w:pPr>
        <w:jc w:val="both"/>
      </w:pPr>
    </w:p>
    <w:p w:rsidR="0085483F" w:rsidRDefault="0085483F" w:rsidP="0085483F">
      <w:pPr>
        <w:jc w:val="both"/>
      </w:pPr>
      <w:r>
        <w:t xml:space="preserve">3. </w:t>
      </w:r>
      <w:proofErr w:type="spellStart"/>
      <w:r>
        <w:t>Dzīvesvietas</w:t>
      </w:r>
      <w:proofErr w:type="spellEnd"/>
      <w:r>
        <w:t xml:space="preserve"> </w:t>
      </w:r>
      <w:proofErr w:type="spellStart"/>
      <w:r>
        <w:t>deklarēšanās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4. pants </w:t>
      </w:r>
      <w:proofErr w:type="spellStart"/>
      <w:r>
        <w:t>nosaka</w:t>
      </w:r>
      <w:proofErr w:type="spellEnd"/>
      <w:r>
        <w:t xml:space="preserve"> „</w:t>
      </w:r>
      <w:proofErr w:type="spellStart"/>
      <w:r>
        <w:t>Dzīvesvietas</w:t>
      </w:r>
      <w:proofErr w:type="spellEnd"/>
      <w:r>
        <w:t xml:space="preserve"> </w:t>
      </w:r>
      <w:proofErr w:type="spellStart"/>
      <w:r>
        <w:t>maiņas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personas </w:t>
      </w:r>
      <w:proofErr w:type="spellStart"/>
      <w:r>
        <w:t>pienākums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mēneša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kopš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pastāvīgi</w:t>
      </w:r>
      <w:proofErr w:type="spellEnd"/>
      <w:r>
        <w:t xml:space="preserve"> </w:t>
      </w:r>
      <w:proofErr w:type="spellStart"/>
      <w:r>
        <w:t>dzīvo</w:t>
      </w:r>
      <w:proofErr w:type="spellEnd"/>
      <w:r>
        <w:t xml:space="preserve"> </w:t>
      </w:r>
      <w:proofErr w:type="spellStart"/>
      <w:r>
        <w:t>jaunajā</w:t>
      </w:r>
      <w:proofErr w:type="spellEnd"/>
      <w:r>
        <w:t xml:space="preserve"> </w:t>
      </w:r>
      <w:proofErr w:type="spellStart"/>
      <w:r>
        <w:t>dzīvesvietā</w:t>
      </w:r>
      <w:proofErr w:type="spellEnd"/>
      <w:r>
        <w:t xml:space="preserve">, </w:t>
      </w:r>
      <w:proofErr w:type="spellStart"/>
      <w:r>
        <w:t>deklarēt</w:t>
      </w:r>
      <w:proofErr w:type="spellEnd"/>
      <w:r>
        <w:t xml:space="preserve"> to </w:t>
      </w:r>
      <w:proofErr w:type="spellStart"/>
      <w:r>
        <w:t>dzīvesvietas</w:t>
      </w:r>
      <w:proofErr w:type="spellEnd"/>
      <w:r>
        <w:t xml:space="preserve"> </w:t>
      </w:r>
      <w:proofErr w:type="spellStart"/>
      <w:r>
        <w:t>deklarēšanās</w:t>
      </w:r>
      <w:proofErr w:type="spellEnd"/>
      <w:r>
        <w:t xml:space="preserve"> </w:t>
      </w:r>
      <w:proofErr w:type="spellStart"/>
      <w:r>
        <w:t>iestādē</w:t>
      </w:r>
      <w:proofErr w:type="spellEnd"/>
      <w:r>
        <w:t xml:space="preserve">”.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rīcībā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ziņu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M</w:t>
      </w:r>
      <w:r w:rsidR="00BE0533">
        <w:t>.</w:t>
      </w:r>
      <w:r>
        <w:t xml:space="preserve"> K</w:t>
      </w:r>
      <w:r w:rsidR="00BE0533">
        <w:t xml:space="preserve">. </w:t>
      </w:r>
      <w:proofErr w:type="spellStart"/>
      <w:r>
        <w:t>būtu</w:t>
      </w:r>
      <w:proofErr w:type="spellEnd"/>
      <w:r>
        <w:t xml:space="preserve"> </w:t>
      </w:r>
      <w:proofErr w:type="spellStart"/>
      <w:r>
        <w:t>deklarējis</w:t>
      </w:r>
      <w:proofErr w:type="spellEnd"/>
      <w:r>
        <w:t xml:space="preserve"> </w:t>
      </w:r>
      <w:proofErr w:type="spellStart"/>
      <w:r>
        <w:t>dzīvesvietu</w:t>
      </w:r>
      <w:proofErr w:type="spellEnd"/>
      <w:r>
        <w:t xml:space="preserve"> </w:t>
      </w:r>
      <w:proofErr w:type="spellStart"/>
      <w:r>
        <w:t>citur</w:t>
      </w:r>
      <w:proofErr w:type="spellEnd"/>
      <w:r>
        <w:t xml:space="preserve">. </w:t>
      </w:r>
      <w:proofErr w:type="spellStart"/>
      <w:r>
        <w:t>Pašvaldībai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pamats</w:t>
      </w:r>
      <w:proofErr w:type="spellEnd"/>
      <w:r>
        <w:t xml:space="preserve"> </w:t>
      </w:r>
      <w:proofErr w:type="spellStart"/>
      <w:r>
        <w:t>uzskatīt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deklarētā</w:t>
      </w:r>
      <w:proofErr w:type="spellEnd"/>
      <w:r>
        <w:t xml:space="preserve"> </w:t>
      </w:r>
      <w:proofErr w:type="spellStart"/>
      <w:r>
        <w:t>dzīvesvieta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uzrādītās</w:t>
      </w:r>
      <w:proofErr w:type="spellEnd"/>
      <w:r>
        <w:t xml:space="preserve"> </w:t>
      </w:r>
      <w:proofErr w:type="spellStart"/>
      <w:r>
        <w:t>adreses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patiesa</w:t>
      </w:r>
      <w:proofErr w:type="spellEnd"/>
      <w:r>
        <w:t xml:space="preserve"> un </w:t>
      </w:r>
      <w:proofErr w:type="spellStart"/>
      <w:r>
        <w:t>tā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anulējama</w:t>
      </w:r>
      <w:proofErr w:type="spellEnd"/>
      <w:r>
        <w:t>.</w:t>
      </w:r>
    </w:p>
    <w:p w:rsidR="0085483F" w:rsidRDefault="0085483F" w:rsidP="0085483F">
      <w:pPr>
        <w:jc w:val="both"/>
      </w:pPr>
    </w:p>
    <w:p w:rsidR="0085483F" w:rsidRDefault="0085483F" w:rsidP="0085483F">
      <w:pPr>
        <w:jc w:val="both"/>
      </w:pPr>
      <w:r>
        <w:t xml:space="preserve">4. </w:t>
      </w:r>
      <w:proofErr w:type="spellStart"/>
      <w:r>
        <w:t>Dzīvesvietas</w:t>
      </w:r>
      <w:proofErr w:type="spellEnd"/>
      <w:r>
        <w:t xml:space="preserve"> </w:t>
      </w:r>
      <w:proofErr w:type="spellStart"/>
      <w:r>
        <w:t>deklarēšanās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12.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pirmajā</w:t>
      </w:r>
      <w:proofErr w:type="spellEnd"/>
      <w:r>
        <w:t xml:space="preserve">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noteikts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„</w:t>
      </w:r>
      <w:proofErr w:type="spellStart"/>
      <w:r>
        <w:t>Ziņas</w:t>
      </w:r>
      <w:proofErr w:type="spellEnd"/>
      <w:r>
        <w:t xml:space="preserve"> par </w:t>
      </w:r>
      <w:proofErr w:type="spellStart"/>
      <w:r>
        <w:t>deklarēto</w:t>
      </w:r>
      <w:proofErr w:type="spellEnd"/>
      <w:r>
        <w:t xml:space="preserve"> </w:t>
      </w:r>
      <w:proofErr w:type="spellStart"/>
      <w:r>
        <w:t>dzīvesvietu</w:t>
      </w:r>
      <w:proofErr w:type="spellEnd"/>
      <w:r>
        <w:t xml:space="preserve"> </w:t>
      </w:r>
      <w:proofErr w:type="spellStart"/>
      <w:r>
        <w:t>iestāde</w:t>
      </w:r>
      <w:proofErr w:type="spellEnd"/>
      <w:r>
        <w:t xml:space="preserve"> </w:t>
      </w:r>
      <w:proofErr w:type="spellStart"/>
      <w:r>
        <w:t>anulē</w:t>
      </w:r>
      <w:proofErr w:type="spellEnd"/>
      <w:r>
        <w:t xml:space="preserve">, ja: 1) </w:t>
      </w:r>
      <w:proofErr w:type="spellStart"/>
      <w:r>
        <w:t>dzīvesvietas</w:t>
      </w:r>
      <w:proofErr w:type="spellEnd"/>
      <w:r>
        <w:t xml:space="preserve"> </w:t>
      </w:r>
      <w:proofErr w:type="spellStart"/>
      <w:r>
        <w:t>deklarētājs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viņa</w:t>
      </w:r>
      <w:proofErr w:type="spellEnd"/>
      <w:r>
        <w:t xml:space="preserve"> </w:t>
      </w:r>
      <w:proofErr w:type="spellStart"/>
      <w:r>
        <w:t>likumiskais</w:t>
      </w:r>
      <w:proofErr w:type="spellEnd"/>
      <w:r>
        <w:t xml:space="preserve"> </w:t>
      </w:r>
      <w:proofErr w:type="spellStart"/>
      <w:r>
        <w:t>pārstāvis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dzīvesvietas</w:t>
      </w:r>
      <w:proofErr w:type="spellEnd"/>
      <w:r>
        <w:t xml:space="preserve"> </w:t>
      </w:r>
      <w:proofErr w:type="spellStart"/>
      <w:r>
        <w:t>deklarētāja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viņa</w:t>
      </w:r>
      <w:proofErr w:type="spellEnd"/>
      <w:r>
        <w:t xml:space="preserve"> </w:t>
      </w:r>
      <w:proofErr w:type="spellStart"/>
      <w:r>
        <w:t>likumiskā</w:t>
      </w:r>
      <w:proofErr w:type="spellEnd"/>
      <w:r>
        <w:t xml:space="preserve"> </w:t>
      </w:r>
      <w:proofErr w:type="spellStart"/>
      <w:r>
        <w:t>pārstāvja</w:t>
      </w:r>
      <w:proofErr w:type="spellEnd"/>
      <w:r>
        <w:t xml:space="preserve"> </w:t>
      </w:r>
      <w:proofErr w:type="spellStart"/>
      <w:r>
        <w:t>pilnvarota</w:t>
      </w:r>
      <w:proofErr w:type="spellEnd"/>
      <w:r>
        <w:t xml:space="preserve"> persona, </w:t>
      </w:r>
      <w:proofErr w:type="spellStart"/>
      <w:r>
        <w:t>deklarējot</w:t>
      </w:r>
      <w:proofErr w:type="spellEnd"/>
      <w:r>
        <w:t xml:space="preserve"> </w:t>
      </w:r>
      <w:proofErr w:type="spellStart"/>
      <w:r>
        <w:t>dzīvesvietu</w:t>
      </w:r>
      <w:proofErr w:type="spellEnd"/>
      <w:r>
        <w:t xml:space="preserve">, </w:t>
      </w:r>
      <w:proofErr w:type="spellStart"/>
      <w:r>
        <w:t>sniegusi</w:t>
      </w:r>
      <w:proofErr w:type="spellEnd"/>
      <w:r>
        <w:t xml:space="preserve"> </w:t>
      </w:r>
      <w:proofErr w:type="spellStart"/>
      <w:r>
        <w:t>nepatiesas</w:t>
      </w:r>
      <w:proofErr w:type="spellEnd"/>
      <w:r>
        <w:t xml:space="preserve"> </w:t>
      </w:r>
      <w:proofErr w:type="spellStart"/>
      <w:r>
        <w:t>ziņas</w:t>
      </w:r>
      <w:proofErr w:type="spellEnd"/>
      <w:r>
        <w:t xml:space="preserve">; 2) </w:t>
      </w:r>
      <w:proofErr w:type="spellStart"/>
      <w:r>
        <w:t>attiecīgajai</w:t>
      </w:r>
      <w:proofErr w:type="spellEnd"/>
      <w:r>
        <w:t xml:space="preserve"> </w:t>
      </w:r>
      <w:proofErr w:type="spellStart"/>
      <w:r>
        <w:t>personai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tiesiska</w:t>
      </w:r>
      <w:proofErr w:type="spellEnd"/>
      <w:r>
        <w:t xml:space="preserve"> </w:t>
      </w:r>
      <w:proofErr w:type="spellStart"/>
      <w:r>
        <w:t>pamata</w:t>
      </w:r>
      <w:proofErr w:type="spellEnd"/>
      <w:r>
        <w:t xml:space="preserve"> </w:t>
      </w:r>
      <w:proofErr w:type="spellStart"/>
      <w:r>
        <w:t>dzīvot</w:t>
      </w:r>
      <w:proofErr w:type="spellEnd"/>
      <w:r>
        <w:t xml:space="preserve"> </w:t>
      </w:r>
      <w:proofErr w:type="spellStart"/>
      <w:r>
        <w:t>deklarētajā</w:t>
      </w:r>
      <w:proofErr w:type="spellEnd"/>
      <w:r>
        <w:t xml:space="preserve"> </w:t>
      </w:r>
      <w:proofErr w:type="spellStart"/>
      <w:r>
        <w:t>dzīvesvietā</w:t>
      </w:r>
      <w:proofErr w:type="spellEnd"/>
      <w:r>
        <w:t>”.</w:t>
      </w:r>
    </w:p>
    <w:p w:rsidR="0085483F" w:rsidRDefault="0085483F" w:rsidP="0085483F">
      <w:pPr>
        <w:jc w:val="both"/>
      </w:pPr>
      <w:r>
        <w:t xml:space="preserve">5. 06.06.2003.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 </w:t>
      </w:r>
      <w:proofErr w:type="spellStart"/>
      <w:r>
        <w:t>Nr</w:t>
      </w:r>
      <w:proofErr w:type="spellEnd"/>
      <w:r>
        <w:t>. 72 „</w:t>
      </w:r>
      <w:proofErr w:type="spellStart"/>
      <w:r>
        <w:t>Kārtība</w:t>
      </w:r>
      <w:proofErr w:type="spellEnd"/>
      <w:r>
        <w:t xml:space="preserve">, </w:t>
      </w:r>
      <w:proofErr w:type="spellStart"/>
      <w:r>
        <w:t>kādā</w:t>
      </w:r>
      <w:proofErr w:type="spellEnd"/>
      <w:r>
        <w:t xml:space="preserve"> </w:t>
      </w:r>
      <w:proofErr w:type="spellStart"/>
      <w:r>
        <w:t>anulējamas</w:t>
      </w:r>
      <w:proofErr w:type="spellEnd"/>
      <w:r>
        <w:t xml:space="preserve"> </w:t>
      </w:r>
      <w:proofErr w:type="spellStart"/>
      <w:r>
        <w:t>ziņas</w:t>
      </w:r>
      <w:proofErr w:type="spellEnd"/>
      <w:r>
        <w:t xml:space="preserve"> par </w:t>
      </w:r>
      <w:proofErr w:type="spellStart"/>
      <w:r>
        <w:t>deklarēto</w:t>
      </w:r>
      <w:proofErr w:type="spellEnd"/>
      <w:r>
        <w:t xml:space="preserve"> </w:t>
      </w:r>
      <w:proofErr w:type="spellStart"/>
      <w:r>
        <w:t>dzīvesvietu</w:t>
      </w:r>
      <w:proofErr w:type="spellEnd"/>
      <w:r>
        <w:t xml:space="preserve">” 2. </w:t>
      </w:r>
      <w:proofErr w:type="spellStart"/>
      <w:r>
        <w:t>punkts</w:t>
      </w:r>
      <w:proofErr w:type="spellEnd"/>
      <w:r>
        <w:t xml:space="preserve"> </w:t>
      </w:r>
      <w:proofErr w:type="spellStart"/>
      <w:r>
        <w:t>nosaka</w:t>
      </w:r>
      <w:proofErr w:type="spellEnd"/>
      <w:r>
        <w:t xml:space="preserve">”: </w:t>
      </w:r>
    </w:p>
    <w:p w:rsidR="0085483F" w:rsidRPr="004B2F2C" w:rsidRDefault="0085483F" w:rsidP="0085483F">
      <w:pPr>
        <w:jc w:val="both"/>
        <w:rPr>
          <w:i/>
        </w:rPr>
      </w:pPr>
      <w:r>
        <w:t xml:space="preserve"> “</w:t>
      </w:r>
      <w:proofErr w:type="spellStart"/>
      <w:r w:rsidRPr="004B2F2C">
        <w:rPr>
          <w:i/>
        </w:rPr>
        <w:t>Iestāde</w:t>
      </w:r>
      <w:proofErr w:type="spellEnd"/>
      <w:r w:rsidRPr="004B2F2C">
        <w:rPr>
          <w:i/>
        </w:rPr>
        <w:t xml:space="preserve"> personas </w:t>
      </w:r>
      <w:proofErr w:type="spellStart"/>
      <w:smartTag w:uri="schemas-tilde-lv/tildestengine" w:element="veidnes">
        <w:smartTagPr>
          <w:attr w:name="baseform" w:val="deklarācij|a"/>
          <w:attr w:name="id" w:val="-1"/>
          <w:attr w:name="text" w:val="deklarācijā"/>
        </w:smartTagPr>
        <w:r w:rsidRPr="004B2F2C">
          <w:rPr>
            <w:i/>
          </w:rPr>
          <w:t>deklarācijā</w:t>
        </w:r>
      </w:smartTag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sniegtās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ziņas</w:t>
      </w:r>
      <w:proofErr w:type="spellEnd"/>
      <w:r w:rsidRPr="004B2F2C">
        <w:rPr>
          <w:i/>
        </w:rPr>
        <w:t xml:space="preserve"> par </w:t>
      </w:r>
      <w:proofErr w:type="spellStart"/>
      <w:r w:rsidRPr="004B2F2C">
        <w:rPr>
          <w:i/>
        </w:rPr>
        <w:t>deklarēto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dzīvesvietu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anulē</w:t>
      </w:r>
      <w:proofErr w:type="spellEnd"/>
      <w:r w:rsidRPr="004B2F2C">
        <w:rPr>
          <w:i/>
        </w:rPr>
        <w:t xml:space="preserve">, </w:t>
      </w:r>
      <w:proofErr w:type="spellStart"/>
      <w:r w:rsidRPr="004B2F2C">
        <w:rPr>
          <w:i/>
        </w:rPr>
        <w:t>pamatojoties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uz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iestādes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rīcībā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esošajiem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dokumentiem</w:t>
      </w:r>
      <w:proofErr w:type="spellEnd"/>
      <w:r w:rsidRPr="004B2F2C">
        <w:rPr>
          <w:i/>
        </w:rPr>
        <w:t xml:space="preserve">, </w:t>
      </w:r>
      <w:proofErr w:type="spellStart"/>
      <w:r w:rsidRPr="004B2F2C">
        <w:rPr>
          <w:i/>
        </w:rPr>
        <w:t>pēc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šo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ziņu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pārbaudes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normatīvajos</w:t>
      </w:r>
      <w:proofErr w:type="spellEnd"/>
      <w:r w:rsidRPr="004B2F2C">
        <w:rPr>
          <w:i/>
        </w:rPr>
        <w:t xml:space="preserve"> </w:t>
      </w:r>
      <w:proofErr w:type="spellStart"/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4B2F2C">
          <w:rPr>
            <w:i/>
          </w:rPr>
          <w:t>aktos</w:t>
        </w:r>
      </w:smartTag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noteiktajā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kārtībā</w:t>
      </w:r>
      <w:proofErr w:type="spellEnd"/>
      <w:r w:rsidRPr="004B2F2C">
        <w:rPr>
          <w:i/>
        </w:rPr>
        <w:t xml:space="preserve"> un </w:t>
      </w:r>
      <w:proofErr w:type="spellStart"/>
      <w:r w:rsidRPr="004B2F2C">
        <w:rPr>
          <w:i/>
        </w:rPr>
        <w:t>motivēta</w:t>
      </w:r>
      <w:proofErr w:type="spellEnd"/>
      <w:r w:rsidRPr="004B2F2C">
        <w:rPr>
          <w:i/>
        </w:rPr>
        <w:t xml:space="preserve"> </w:t>
      </w:r>
      <w:proofErr w:type="spellStart"/>
      <w:smartTag w:uri="schemas-tilde-lv/tildestengine" w:element="veidnes">
        <w:smartTagPr>
          <w:attr w:name="baseform" w:val="lēmum|s"/>
          <w:attr w:name="id" w:val="-1"/>
          <w:attr w:name="text" w:val="lēmuma"/>
        </w:smartTagPr>
        <w:r w:rsidRPr="004B2F2C">
          <w:rPr>
            <w:i/>
          </w:rPr>
          <w:t>lēmuma</w:t>
        </w:r>
      </w:smartTag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pieņemšanas</w:t>
      </w:r>
      <w:proofErr w:type="spellEnd"/>
      <w:r w:rsidRPr="004B2F2C">
        <w:rPr>
          <w:i/>
        </w:rPr>
        <w:t xml:space="preserve"> par </w:t>
      </w:r>
      <w:proofErr w:type="spellStart"/>
      <w:r w:rsidRPr="004B2F2C">
        <w:rPr>
          <w:i/>
        </w:rPr>
        <w:t>deklarētās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dzīvesvietas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anulēšanu</w:t>
      </w:r>
      <w:proofErr w:type="spellEnd"/>
      <w:r w:rsidRPr="004B2F2C">
        <w:rPr>
          <w:i/>
        </w:rPr>
        <w:t>”.</w:t>
      </w:r>
    </w:p>
    <w:p w:rsidR="0085483F" w:rsidRDefault="0085483F" w:rsidP="0085483F">
      <w:pPr>
        <w:jc w:val="both"/>
      </w:pPr>
      <w:r>
        <w:t xml:space="preserve">6. </w:t>
      </w:r>
      <w:proofErr w:type="spellStart"/>
      <w:r>
        <w:t>Saskaņā</w:t>
      </w:r>
      <w:proofErr w:type="spellEnd"/>
      <w:r>
        <w:t xml:space="preserve"> „</w:t>
      </w:r>
      <w:proofErr w:type="spellStart"/>
      <w:r>
        <w:t>Administratīvā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likums</w:t>
      </w:r>
      <w:proofErr w:type="spellEnd"/>
      <w:r>
        <w:t xml:space="preserve">” 79. </w:t>
      </w:r>
      <w:proofErr w:type="spellStart"/>
      <w:r>
        <w:t>pantu</w:t>
      </w:r>
      <w:proofErr w:type="spellEnd"/>
      <w:r>
        <w:t xml:space="preserve"> </w:t>
      </w:r>
      <w:proofErr w:type="spellStart"/>
      <w:r>
        <w:t>nosaka</w:t>
      </w:r>
      <w:proofErr w:type="spellEnd"/>
      <w:r>
        <w:t xml:space="preserve">: </w:t>
      </w:r>
    </w:p>
    <w:p w:rsidR="0085483F" w:rsidRPr="004B2F2C" w:rsidRDefault="0085483F" w:rsidP="0085483F">
      <w:pPr>
        <w:jc w:val="both"/>
        <w:rPr>
          <w:i/>
        </w:rPr>
      </w:pPr>
      <w:r w:rsidRPr="004B2F2C">
        <w:rPr>
          <w:i/>
        </w:rPr>
        <w:t xml:space="preserve"> „</w:t>
      </w:r>
      <w:proofErr w:type="spellStart"/>
      <w:r w:rsidRPr="004B2F2C">
        <w:rPr>
          <w:i/>
        </w:rPr>
        <w:t>Administratīvo</w:t>
      </w:r>
      <w:proofErr w:type="spellEnd"/>
      <w:r w:rsidRPr="004B2F2C">
        <w:rPr>
          <w:i/>
        </w:rPr>
        <w:t xml:space="preserve"> </w:t>
      </w:r>
      <w:proofErr w:type="spellStart"/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4B2F2C">
          <w:rPr>
            <w:i/>
          </w:rPr>
          <w:t>aktu</w:t>
        </w:r>
      </w:smartTag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var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apstrīdēt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viena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mēneša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laikā</w:t>
      </w:r>
      <w:proofErr w:type="spellEnd"/>
      <w:r w:rsidRPr="004B2F2C">
        <w:rPr>
          <w:i/>
        </w:rPr>
        <w:t xml:space="preserve"> no </w:t>
      </w:r>
      <w:proofErr w:type="spellStart"/>
      <w:r w:rsidRPr="004B2F2C">
        <w:rPr>
          <w:i/>
        </w:rPr>
        <w:t>tā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spēkā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stāšanās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dienas</w:t>
      </w:r>
      <w:proofErr w:type="spellEnd"/>
      <w:r w:rsidRPr="004B2F2C">
        <w:rPr>
          <w:i/>
        </w:rPr>
        <w:t xml:space="preserve">, bet, ja </w:t>
      </w:r>
      <w:proofErr w:type="spellStart"/>
      <w:r w:rsidRPr="004B2F2C">
        <w:rPr>
          <w:i/>
        </w:rPr>
        <w:t>rakstveidā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izdotajā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administratīvajā</w:t>
      </w:r>
      <w:proofErr w:type="spellEnd"/>
      <w:r w:rsidRPr="004B2F2C">
        <w:rPr>
          <w:i/>
        </w:rPr>
        <w:t xml:space="preserve"> </w:t>
      </w:r>
      <w:proofErr w:type="spellStart"/>
      <w:smartTag w:uri="schemas-tilde-lv/tildestengine" w:element="veidnes">
        <w:smartTagPr>
          <w:attr w:name="baseform" w:val="akt|s"/>
          <w:attr w:name="id" w:val="-1"/>
          <w:attr w:name="text" w:val="aktā"/>
        </w:smartTagPr>
        <w:r w:rsidRPr="004B2F2C">
          <w:rPr>
            <w:i/>
          </w:rPr>
          <w:t>aktā</w:t>
        </w:r>
      </w:smartTag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nav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norādes</w:t>
      </w:r>
      <w:proofErr w:type="spellEnd"/>
      <w:r w:rsidRPr="004B2F2C">
        <w:rPr>
          <w:i/>
        </w:rPr>
        <w:t xml:space="preserve">, </w:t>
      </w:r>
      <w:proofErr w:type="spellStart"/>
      <w:r w:rsidRPr="004B2F2C">
        <w:rPr>
          <w:i/>
        </w:rPr>
        <w:t>kur</w:t>
      </w:r>
      <w:proofErr w:type="spellEnd"/>
      <w:r w:rsidRPr="004B2F2C">
        <w:rPr>
          <w:i/>
        </w:rPr>
        <w:t xml:space="preserve"> un </w:t>
      </w:r>
      <w:proofErr w:type="spellStart"/>
      <w:r w:rsidRPr="004B2F2C">
        <w:rPr>
          <w:i/>
        </w:rPr>
        <w:t>kādā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termiņā</w:t>
      </w:r>
      <w:proofErr w:type="spellEnd"/>
      <w:r w:rsidRPr="004B2F2C">
        <w:rPr>
          <w:i/>
        </w:rPr>
        <w:t xml:space="preserve"> to </w:t>
      </w:r>
      <w:proofErr w:type="spellStart"/>
      <w:r w:rsidRPr="004B2F2C">
        <w:rPr>
          <w:i/>
        </w:rPr>
        <w:t>var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apstrīdēt</w:t>
      </w:r>
      <w:proofErr w:type="spellEnd"/>
      <w:r w:rsidRPr="004B2F2C">
        <w:rPr>
          <w:i/>
        </w:rPr>
        <w:t xml:space="preserve">, - </w:t>
      </w:r>
      <w:proofErr w:type="spellStart"/>
      <w:r w:rsidRPr="004B2F2C">
        <w:rPr>
          <w:i/>
        </w:rPr>
        <w:t>viena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gada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laikā</w:t>
      </w:r>
      <w:proofErr w:type="spellEnd"/>
      <w:r w:rsidRPr="004B2F2C">
        <w:rPr>
          <w:i/>
        </w:rPr>
        <w:t xml:space="preserve"> no </w:t>
      </w:r>
      <w:proofErr w:type="spellStart"/>
      <w:r w:rsidRPr="004B2F2C">
        <w:rPr>
          <w:i/>
        </w:rPr>
        <w:t>tā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spēkā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stāšanās</w:t>
      </w:r>
      <w:proofErr w:type="spellEnd"/>
      <w:r w:rsidRPr="004B2F2C">
        <w:rPr>
          <w:i/>
        </w:rPr>
        <w:t xml:space="preserve"> </w:t>
      </w:r>
      <w:proofErr w:type="spellStart"/>
      <w:r w:rsidRPr="004B2F2C">
        <w:rPr>
          <w:i/>
        </w:rPr>
        <w:t>dienas</w:t>
      </w:r>
      <w:proofErr w:type="spellEnd"/>
      <w:r w:rsidRPr="004B2F2C">
        <w:rPr>
          <w:i/>
        </w:rPr>
        <w:t>”.</w:t>
      </w:r>
    </w:p>
    <w:p w:rsidR="00DE00C6" w:rsidRDefault="00DE00C6" w:rsidP="00DE00C6">
      <w:pPr>
        <w:ind w:firstLine="709"/>
        <w:jc w:val="both"/>
        <w:rPr>
          <w:b/>
        </w:rPr>
      </w:pPr>
      <w:proofErr w:type="spellStart"/>
      <w:r>
        <w:rPr>
          <w:b/>
        </w:rPr>
        <w:t>Atklāti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balsojot</w:t>
      </w:r>
      <w:proofErr w:type="spellEnd"/>
      <w:r>
        <w:t xml:space="preserve"> </w:t>
      </w:r>
      <w:r>
        <w:rPr>
          <w:b/>
        </w:rPr>
        <w:t xml:space="preserve">PAR - 11 </w:t>
      </w:r>
      <w:proofErr w:type="spellStart"/>
      <w:r>
        <w:t>deputāti</w:t>
      </w:r>
      <w:proofErr w:type="spellEnd"/>
      <w:r>
        <w:t xml:space="preserve"> (</w:t>
      </w:r>
      <w:proofErr w:type="spellStart"/>
      <w:r>
        <w:t>Malda</w:t>
      </w:r>
      <w:proofErr w:type="spellEnd"/>
      <w:r>
        <w:t xml:space="preserve"> Andersone, </w:t>
      </w:r>
      <w:proofErr w:type="spellStart"/>
      <w:r>
        <w:t>Inita</w:t>
      </w:r>
      <w:proofErr w:type="spellEnd"/>
      <w:r>
        <w:t xml:space="preserve"> Rubeze, </w:t>
      </w:r>
      <w:proofErr w:type="spellStart"/>
      <w:r>
        <w:t>Arnis</w:t>
      </w:r>
      <w:proofErr w:type="spellEnd"/>
      <w:r>
        <w:t xml:space="preserve"> </w:t>
      </w:r>
      <w:proofErr w:type="spellStart"/>
      <w:r>
        <w:t>Kvietkausks</w:t>
      </w:r>
      <w:proofErr w:type="spellEnd"/>
      <w:r>
        <w:t xml:space="preserve">, </w:t>
      </w:r>
      <w:proofErr w:type="spellStart"/>
      <w:r>
        <w:t>Inese</w:t>
      </w:r>
      <w:proofErr w:type="spellEnd"/>
      <w:r>
        <w:t xml:space="preserve"> </w:t>
      </w:r>
      <w:proofErr w:type="spellStart"/>
      <w:r>
        <w:t>Kuduma</w:t>
      </w:r>
      <w:proofErr w:type="spellEnd"/>
      <w:r>
        <w:t xml:space="preserve">, </w:t>
      </w:r>
      <w:proofErr w:type="spellStart"/>
      <w:r>
        <w:t>Rigonda</w:t>
      </w:r>
      <w:proofErr w:type="spellEnd"/>
      <w:r>
        <w:t xml:space="preserve"> </w:t>
      </w:r>
      <w:proofErr w:type="spellStart"/>
      <w:r>
        <w:t>Džeriņa</w:t>
      </w:r>
      <w:proofErr w:type="spellEnd"/>
      <w:r>
        <w:t xml:space="preserve">, </w:t>
      </w:r>
      <w:proofErr w:type="spellStart"/>
      <w:r>
        <w:t>Vaclovs</w:t>
      </w:r>
      <w:proofErr w:type="spellEnd"/>
      <w:r>
        <w:t xml:space="preserve"> </w:t>
      </w:r>
      <w:proofErr w:type="spellStart"/>
      <w:r>
        <w:t>Kadaģis</w:t>
      </w:r>
      <w:proofErr w:type="spellEnd"/>
      <w:r>
        <w:t xml:space="preserve">, </w:t>
      </w:r>
      <w:proofErr w:type="spellStart"/>
      <w:r>
        <w:t>Ainars</w:t>
      </w:r>
      <w:proofErr w:type="spellEnd"/>
      <w:r>
        <w:t xml:space="preserve"> </w:t>
      </w:r>
      <w:proofErr w:type="spellStart"/>
      <w:r>
        <w:t>Cīrulis</w:t>
      </w:r>
      <w:proofErr w:type="spellEnd"/>
      <w:r>
        <w:t xml:space="preserve">, </w:t>
      </w:r>
      <w:proofErr w:type="spellStart"/>
      <w:r>
        <w:t>Vija</w:t>
      </w:r>
      <w:proofErr w:type="spellEnd"/>
      <w:r>
        <w:t xml:space="preserve"> </w:t>
      </w:r>
      <w:proofErr w:type="spellStart"/>
      <w:r>
        <w:t>Jablonska</w:t>
      </w:r>
      <w:proofErr w:type="spellEnd"/>
      <w:r>
        <w:t xml:space="preserve">, Arta </w:t>
      </w:r>
      <w:proofErr w:type="spellStart"/>
      <w:r>
        <w:t>Brauna</w:t>
      </w:r>
      <w:proofErr w:type="spellEnd"/>
      <w:r>
        <w:t xml:space="preserve">, </w:t>
      </w:r>
      <w:proofErr w:type="spellStart"/>
      <w:r>
        <w:t>Gražina</w:t>
      </w:r>
      <w:proofErr w:type="spellEnd"/>
      <w:r>
        <w:t xml:space="preserve"> </w:t>
      </w:r>
      <w:proofErr w:type="spellStart"/>
      <w:r>
        <w:t>Ķervija</w:t>
      </w:r>
      <w:proofErr w:type="spellEnd"/>
      <w:r>
        <w:t xml:space="preserve">,  </w:t>
      </w:r>
      <w:proofErr w:type="spellStart"/>
      <w:r>
        <w:t>Andris</w:t>
      </w:r>
      <w:proofErr w:type="spellEnd"/>
      <w:r>
        <w:t xml:space="preserve"> </w:t>
      </w:r>
      <w:proofErr w:type="spellStart"/>
      <w:r>
        <w:t>Džeriņš</w:t>
      </w:r>
      <w:proofErr w:type="spellEnd"/>
      <w:r>
        <w:t xml:space="preserve">); </w:t>
      </w:r>
      <w:r>
        <w:rPr>
          <w:b/>
        </w:rPr>
        <w:t xml:space="preserve">PRET -  </w:t>
      </w:r>
      <w:proofErr w:type="spellStart"/>
      <w:r>
        <w:rPr>
          <w:b/>
        </w:rPr>
        <w:t>nav</w:t>
      </w:r>
      <w:proofErr w:type="spellEnd"/>
      <w:r>
        <w:rPr>
          <w:b/>
        </w:rPr>
        <w:t xml:space="preserve">; ATTURAS -  </w:t>
      </w:r>
      <w:proofErr w:type="spellStart"/>
      <w:r>
        <w:rPr>
          <w:b/>
        </w:rPr>
        <w:t>nav</w:t>
      </w:r>
      <w:proofErr w:type="spellEnd"/>
      <w:r>
        <w:rPr>
          <w:b/>
        </w:rPr>
        <w:t>;</w:t>
      </w:r>
      <w:r>
        <w:t xml:space="preserve"> Priekules novada </w:t>
      </w:r>
      <w:proofErr w:type="spellStart"/>
      <w:r>
        <w:t>pašvaldības</w:t>
      </w:r>
      <w:proofErr w:type="spellEnd"/>
      <w:r>
        <w:t xml:space="preserve"> dome </w:t>
      </w:r>
      <w:r>
        <w:rPr>
          <w:b/>
        </w:rPr>
        <w:t>NOLEMJ</w:t>
      </w:r>
      <w:r>
        <w:t>:</w:t>
      </w:r>
    </w:p>
    <w:p w:rsidR="0085483F" w:rsidRPr="003526E2" w:rsidRDefault="0085483F" w:rsidP="0085483F">
      <w:pPr>
        <w:jc w:val="both"/>
        <w:rPr>
          <w:b/>
        </w:rPr>
      </w:pPr>
    </w:p>
    <w:p w:rsidR="0085483F" w:rsidRDefault="0085483F" w:rsidP="0085483F">
      <w:pPr>
        <w:numPr>
          <w:ilvl w:val="0"/>
          <w:numId w:val="1"/>
        </w:numPr>
        <w:jc w:val="both"/>
      </w:pPr>
      <w:proofErr w:type="spellStart"/>
      <w:r>
        <w:t>Anulēt</w:t>
      </w:r>
      <w:proofErr w:type="spellEnd"/>
      <w:r>
        <w:t xml:space="preserve"> </w:t>
      </w:r>
      <w:proofErr w:type="spellStart"/>
      <w:r>
        <w:t>deklarēto</w:t>
      </w:r>
      <w:proofErr w:type="spellEnd"/>
      <w:r>
        <w:t xml:space="preserve"> </w:t>
      </w:r>
      <w:proofErr w:type="spellStart"/>
      <w:r>
        <w:t>dzīvesvietu</w:t>
      </w:r>
      <w:proofErr w:type="spellEnd"/>
      <w:r w:rsidR="00BE0533">
        <w:t xml:space="preserve"> [:]</w:t>
      </w:r>
      <w:r>
        <w:t xml:space="preserve">, </w:t>
      </w:r>
      <w:proofErr w:type="spellStart"/>
      <w:r>
        <w:t>Priekulē</w:t>
      </w:r>
      <w:proofErr w:type="spellEnd"/>
      <w:r>
        <w:t xml:space="preserve">, Priekules </w:t>
      </w:r>
      <w:proofErr w:type="spellStart"/>
      <w:r>
        <w:t>novadā</w:t>
      </w:r>
      <w:proofErr w:type="spellEnd"/>
      <w:r>
        <w:t xml:space="preserve"> M</w:t>
      </w:r>
      <w:r w:rsidR="00BE0533">
        <w:t>.</w:t>
      </w:r>
      <w:r>
        <w:t>K</w:t>
      </w:r>
      <w:r w:rsidR="00BE0533">
        <w:t>.</w:t>
      </w:r>
      <w:r>
        <w:t xml:space="preserve">, </w:t>
      </w:r>
      <w:r w:rsidRPr="00102ED0">
        <w:t xml:space="preserve">personas </w:t>
      </w:r>
      <w:proofErr w:type="spellStart"/>
      <w:r w:rsidRPr="00102ED0">
        <w:t>kods</w:t>
      </w:r>
      <w:proofErr w:type="spellEnd"/>
      <w:r w:rsidRPr="00102ED0">
        <w:t xml:space="preserve"> </w:t>
      </w:r>
      <w:r w:rsidR="00BE0533">
        <w:t>[:]</w:t>
      </w:r>
      <w:proofErr w:type="gramStart"/>
      <w:r w:rsidR="00BE0533">
        <w:t xml:space="preserve">, </w:t>
      </w:r>
      <w:r>
        <w:t xml:space="preserve"> jo</w:t>
      </w:r>
      <w:proofErr w:type="gramEnd"/>
      <w:r>
        <w:t xml:space="preserve"> </w:t>
      </w:r>
      <w:proofErr w:type="spellStart"/>
      <w:r>
        <w:t>minētā</w:t>
      </w:r>
      <w:proofErr w:type="spellEnd"/>
      <w:r>
        <w:t xml:space="preserve"> persona </w:t>
      </w:r>
      <w:proofErr w:type="spellStart"/>
      <w:r>
        <w:t>deklarētajā</w:t>
      </w:r>
      <w:proofErr w:type="spellEnd"/>
      <w:r>
        <w:t xml:space="preserve"> </w:t>
      </w:r>
      <w:proofErr w:type="spellStart"/>
      <w:r>
        <w:t>dzīvesvietā</w:t>
      </w:r>
      <w:proofErr w:type="spellEnd"/>
      <w:r>
        <w:t xml:space="preserve"> </w:t>
      </w:r>
      <w:proofErr w:type="spellStart"/>
      <w:r>
        <w:t>nedzīvo</w:t>
      </w:r>
      <w:proofErr w:type="spellEnd"/>
      <w:r>
        <w:t xml:space="preserve">, </w:t>
      </w:r>
      <w:proofErr w:type="spellStart"/>
      <w:r>
        <w:t>komunālos</w:t>
      </w:r>
      <w:proofErr w:type="spellEnd"/>
      <w:r>
        <w:t xml:space="preserve"> </w:t>
      </w:r>
      <w:proofErr w:type="spellStart"/>
      <w:r>
        <w:t>maksājumus</w:t>
      </w:r>
      <w:proofErr w:type="spellEnd"/>
      <w:r>
        <w:t xml:space="preserve"> </w:t>
      </w:r>
      <w:proofErr w:type="spellStart"/>
      <w:r>
        <w:t>nemaksā</w:t>
      </w:r>
      <w:proofErr w:type="spellEnd"/>
      <w:r>
        <w:t xml:space="preserve">, </w:t>
      </w:r>
      <w:proofErr w:type="spellStart"/>
      <w:r>
        <w:t>pašvaldība</w:t>
      </w:r>
      <w:proofErr w:type="spellEnd"/>
      <w:r>
        <w:t xml:space="preserve"> </w:t>
      </w:r>
      <w:proofErr w:type="spellStart"/>
      <w:r>
        <w:t>personu</w:t>
      </w:r>
      <w:proofErr w:type="spellEnd"/>
      <w:r>
        <w:t xml:space="preserve"> </w:t>
      </w:r>
      <w:proofErr w:type="spellStart"/>
      <w:r>
        <w:t>tiesiskajās</w:t>
      </w:r>
      <w:proofErr w:type="spellEnd"/>
      <w:r>
        <w:t xml:space="preserve"> </w:t>
      </w:r>
      <w:proofErr w:type="spellStart"/>
      <w:r>
        <w:t>attiecībās</w:t>
      </w:r>
      <w:proofErr w:type="spellEnd"/>
      <w:r>
        <w:t xml:space="preserve"> </w:t>
      </w:r>
      <w:proofErr w:type="spellStart"/>
      <w:r>
        <w:t>sastapt</w:t>
      </w:r>
      <w:proofErr w:type="spellEnd"/>
      <w:r>
        <w:t xml:space="preserve"> </w:t>
      </w:r>
      <w:proofErr w:type="spellStart"/>
      <w:r>
        <w:t>nevar</w:t>
      </w:r>
      <w:proofErr w:type="spellEnd"/>
      <w:r>
        <w:t>.</w:t>
      </w:r>
    </w:p>
    <w:p w:rsidR="0085483F" w:rsidRDefault="0085483F" w:rsidP="0085483F">
      <w:pPr>
        <w:numPr>
          <w:ilvl w:val="0"/>
          <w:numId w:val="1"/>
        </w:numPr>
        <w:jc w:val="both"/>
      </w:pPr>
      <w:proofErr w:type="spellStart"/>
      <w:smartTag w:uri="schemas-tilde-lv/tildestengine" w:element="veidnes">
        <w:smartTagPr>
          <w:attr w:name="baseform" w:val="lēmum|s"/>
          <w:attr w:name="id" w:val="-1"/>
          <w:attr w:name="text" w:val="Lēmums"/>
        </w:smartTagPr>
        <w:r>
          <w:t>Lēmums</w:t>
        </w:r>
      </w:smartTag>
      <w:proofErr w:type="spell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pieņemšanas</w:t>
      </w:r>
      <w:proofErr w:type="spellEnd"/>
      <w:r>
        <w:t xml:space="preserve"> </w:t>
      </w:r>
      <w:proofErr w:type="spellStart"/>
      <w:r>
        <w:t>datumu</w:t>
      </w:r>
      <w:proofErr w:type="spellEnd"/>
      <w:r>
        <w:t>.</w:t>
      </w:r>
    </w:p>
    <w:p w:rsidR="0085483F" w:rsidRDefault="0085483F" w:rsidP="0085483F">
      <w:pPr>
        <w:numPr>
          <w:ilvl w:val="0"/>
          <w:numId w:val="1"/>
        </w:numPr>
        <w:jc w:val="both"/>
      </w:pPr>
      <w:proofErr w:type="spellStart"/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t>Lēmumu</w:t>
        </w:r>
      </w:smartTag>
      <w:proofErr w:type="spellEnd"/>
      <w:r>
        <w:t xml:space="preserve"> par </w:t>
      </w:r>
      <w:proofErr w:type="spellStart"/>
      <w:r>
        <w:t>deklarēto</w:t>
      </w:r>
      <w:proofErr w:type="spellEnd"/>
      <w:r>
        <w:t xml:space="preserve"> </w:t>
      </w:r>
      <w:proofErr w:type="spellStart"/>
      <w:r>
        <w:t>dzīvesvietu</w:t>
      </w:r>
      <w:proofErr w:type="spellEnd"/>
      <w:r>
        <w:t xml:space="preserve"> </w:t>
      </w:r>
      <w:proofErr w:type="spellStart"/>
      <w:r>
        <w:t>nosūtīt</w:t>
      </w:r>
      <w:proofErr w:type="spellEnd"/>
      <w:r>
        <w:t xml:space="preserve"> M</w:t>
      </w:r>
      <w:r w:rsidR="00BE0533">
        <w:t>.</w:t>
      </w:r>
      <w:r>
        <w:t xml:space="preserve"> K</w:t>
      </w:r>
      <w:r w:rsidR="00BE0533">
        <w:t>.</w:t>
      </w:r>
      <w:bookmarkStart w:id="0" w:name="_GoBack"/>
      <w:bookmarkEnd w:id="0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Pilsonības</w:t>
      </w:r>
      <w:proofErr w:type="spellEnd"/>
      <w:r>
        <w:t xml:space="preserve"> un </w:t>
      </w:r>
      <w:proofErr w:type="spellStart"/>
      <w:r>
        <w:t>migrācijas</w:t>
      </w:r>
      <w:proofErr w:type="spellEnd"/>
      <w:r>
        <w:t xml:space="preserve"> </w:t>
      </w:r>
      <w:proofErr w:type="spellStart"/>
      <w:r>
        <w:t>lietu</w:t>
      </w:r>
      <w:proofErr w:type="spellEnd"/>
      <w:r>
        <w:t xml:space="preserve"> </w:t>
      </w:r>
      <w:proofErr w:type="spellStart"/>
      <w:r>
        <w:t>pārvaldes</w:t>
      </w:r>
      <w:proofErr w:type="spellEnd"/>
      <w:r>
        <w:t xml:space="preserve"> </w:t>
      </w:r>
      <w:proofErr w:type="spellStart"/>
      <w:r>
        <w:t>Liepājas</w:t>
      </w:r>
      <w:proofErr w:type="spellEnd"/>
      <w:r>
        <w:t xml:space="preserve"> </w:t>
      </w:r>
      <w:proofErr w:type="spellStart"/>
      <w:r>
        <w:t>nodaļai</w:t>
      </w:r>
      <w:proofErr w:type="spellEnd"/>
      <w:r>
        <w:t>.</w:t>
      </w:r>
    </w:p>
    <w:p w:rsidR="0085483F" w:rsidRDefault="0085483F" w:rsidP="0085483F">
      <w:pPr>
        <w:numPr>
          <w:ilvl w:val="0"/>
          <w:numId w:val="1"/>
        </w:numPr>
        <w:jc w:val="both"/>
      </w:pPr>
      <w:proofErr w:type="spellStart"/>
      <w:r>
        <w:t>Šo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t>lēmumu</w:t>
        </w:r>
      </w:smartTag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pārsūdzēt</w:t>
      </w:r>
      <w:proofErr w:type="spellEnd"/>
      <w:r>
        <w:t xml:space="preserve"> </w:t>
      </w:r>
      <w:proofErr w:type="spellStart"/>
      <w:r>
        <w:t>Administratīvajā</w:t>
      </w:r>
      <w:proofErr w:type="spellEnd"/>
      <w:r>
        <w:t xml:space="preserve"> </w:t>
      </w:r>
      <w:proofErr w:type="spellStart"/>
      <w:r>
        <w:t>rajona</w:t>
      </w:r>
      <w:proofErr w:type="spellEnd"/>
      <w:r>
        <w:t xml:space="preserve"> </w:t>
      </w:r>
      <w:proofErr w:type="spellStart"/>
      <w:r>
        <w:t>tiesā</w:t>
      </w:r>
      <w:proofErr w:type="spellEnd"/>
      <w:r>
        <w:t xml:space="preserve"> </w:t>
      </w:r>
      <w:proofErr w:type="spellStart"/>
      <w:r>
        <w:t>Liepājas</w:t>
      </w:r>
      <w:proofErr w:type="spellEnd"/>
      <w:r>
        <w:t xml:space="preserve"> </w:t>
      </w:r>
      <w:proofErr w:type="spellStart"/>
      <w:r>
        <w:t>tiesu</w:t>
      </w:r>
      <w:proofErr w:type="spellEnd"/>
      <w:r>
        <w:t xml:space="preserve"> </w:t>
      </w:r>
      <w:proofErr w:type="spellStart"/>
      <w:r>
        <w:t>namā</w:t>
      </w:r>
      <w:proofErr w:type="spellEnd"/>
      <w:r>
        <w:t xml:space="preserve">, </w:t>
      </w:r>
      <w:proofErr w:type="spellStart"/>
      <w:r>
        <w:t>Lielā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4, </w:t>
      </w:r>
      <w:proofErr w:type="spellStart"/>
      <w:smartTag w:uri="urn:schemas-microsoft-com:office:smarttags" w:element="place">
        <w:smartTag w:uri="urn:schemas-microsoft-com:office:smarttags" w:element="City">
          <w:r>
            <w:t>Liepāja</w:t>
          </w:r>
        </w:smartTag>
      </w:smartTag>
      <w:proofErr w:type="spellEnd"/>
      <w:r>
        <w:t xml:space="preserve">,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mēneša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no </w:t>
      </w:r>
      <w:proofErr w:type="spellStart"/>
      <w:r>
        <w:t>tā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stāšanās</w:t>
      </w:r>
      <w:proofErr w:type="spellEnd"/>
      <w:r>
        <w:t xml:space="preserve"> </w:t>
      </w:r>
      <w:proofErr w:type="spellStart"/>
      <w:r>
        <w:t>dienas</w:t>
      </w:r>
      <w:proofErr w:type="spellEnd"/>
      <w:r>
        <w:t xml:space="preserve">. </w:t>
      </w:r>
    </w:p>
    <w:p w:rsidR="0085483F" w:rsidRDefault="0085483F" w:rsidP="0085483F">
      <w:pPr>
        <w:rPr>
          <w:b/>
        </w:rPr>
      </w:pPr>
    </w:p>
    <w:p w:rsidR="0085483F" w:rsidRDefault="0085483F" w:rsidP="0085483F"/>
    <w:p w:rsidR="004115A2" w:rsidRPr="00C44A15" w:rsidRDefault="004115A2" w:rsidP="004115A2">
      <w:pPr>
        <w:jc w:val="both"/>
        <w:rPr>
          <w:lang w:val="lv-LV"/>
        </w:rPr>
      </w:pPr>
      <w:r>
        <w:rPr>
          <w:lang w:val="lv-LV"/>
        </w:rPr>
        <w:t>Pašvaldības domes priekšsēdētā</w:t>
      </w:r>
      <w:r w:rsidR="00797B0F">
        <w:rPr>
          <w:lang w:val="lv-LV"/>
        </w:rPr>
        <w:t xml:space="preserve">ja       </w:t>
      </w:r>
      <w:r w:rsidR="00797B0F">
        <w:rPr>
          <w:lang w:val="lv-LV"/>
        </w:rPr>
        <w:tab/>
      </w:r>
      <w:r w:rsidR="00797B0F">
        <w:rPr>
          <w:lang w:val="lv-LV"/>
        </w:rPr>
        <w:tab/>
      </w:r>
      <w:r w:rsidR="00797B0F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V.Jablonska</w:t>
      </w:r>
      <w:proofErr w:type="spellEnd"/>
    </w:p>
    <w:p w:rsidR="004115A2" w:rsidRDefault="004115A2" w:rsidP="004115A2">
      <w:pPr>
        <w:jc w:val="both"/>
      </w:pPr>
    </w:p>
    <w:p w:rsidR="004115A2" w:rsidRPr="00315854" w:rsidRDefault="004115A2" w:rsidP="004115A2">
      <w:pPr>
        <w:jc w:val="both"/>
      </w:pPr>
    </w:p>
    <w:p w:rsidR="004115A2" w:rsidRPr="00315854" w:rsidRDefault="004115A2" w:rsidP="004115A2"/>
    <w:p w:rsidR="0085483F" w:rsidRDefault="0085483F" w:rsidP="0085483F"/>
    <w:sectPr w:rsidR="0085483F" w:rsidSect="0085483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C12E3"/>
    <w:multiLevelType w:val="hybridMultilevel"/>
    <w:tmpl w:val="DB12EF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3F"/>
    <w:rsid w:val="00033A35"/>
    <w:rsid w:val="004115A2"/>
    <w:rsid w:val="00797B0F"/>
    <w:rsid w:val="0085483F"/>
    <w:rsid w:val="008B11A5"/>
    <w:rsid w:val="00BE0533"/>
    <w:rsid w:val="00DE00C6"/>
    <w:rsid w:val="00F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1697-E490-4E8C-B684-8F89F17B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4115A2"/>
    <w:pPr>
      <w:keepNext/>
      <w:jc w:val="center"/>
      <w:outlineLvl w:val="0"/>
    </w:pPr>
    <w:rPr>
      <w:rFonts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115A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2977</Words>
  <Characters>1697</Characters>
  <Application>Microsoft Office Word</Application>
  <DocSecurity>0</DocSecurity>
  <Lines>14</Lines>
  <Paragraphs>9</Paragraphs>
  <ScaleCrop>false</ScaleCrop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Poljascenko</dc:creator>
  <cp:keywords/>
  <dc:description/>
  <cp:lastModifiedBy>User</cp:lastModifiedBy>
  <cp:revision>7</cp:revision>
  <dcterms:created xsi:type="dcterms:W3CDTF">2016-04-07T06:50:00Z</dcterms:created>
  <dcterms:modified xsi:type="dcterms:W3CDTF">2016-05-05T12:32:00Z</dcterms:modified>
</cp:coreProperties>
</file>