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581" w:rsidRDefault="00532581" w:rsidP="00017106">
      <w:pPr>
        <w:spacing w:after="0"/>
        <w:jc w:val="both"/>
        <w:rPr>
          <w:rFonts w:ascii="Times New Roman" w:eastAsia="Calibri" w:hAnsi="Times New Roman" w:cs="Times New Roman"/>
          <w:sz w:val="20"/>
          <w:szCs w:val="20"/>
        </w:rPr>
      </w:pPr>
      <w:bookmarkStart w:id="0" w:name="_GoBack"/>
      <w:bookmarkEnd w:id="0"/>
    </w:p>
    <w:p w:rsidR="00017106" w:rsidRDefault="00017106" w:rsidP="00017106">
      <w:pPr>
        <w:spacing w:after="0" w:line="240" w:lineRule="auto"/>
        <w:jc w:val="right"/>
        <w:rPr>
          <w:rFonts w:ascii="Times New Roman" w:hAnsi="Times New Roman" w:cs="Times New Roman"/>
          <w:sz w:val="20"/>
          <w:szCs w:val="20"/>
        </w:rPr>
      </w:pPr>
    </w:p>
    <w:p w:rsidR="00017106" w:rsidRDefault="00017106" w:rsidP="00017106">
      <w:pPr>
        <w:spacing w:after="0" w:line="240" w:lineRule="auto"/>
        <w:jc w:val="right"/>
        <w:rPr>
          <w:rFonts w:ascii="Times New Roman" w:hAnsi="Times New Roman" w:cs="Times New Roman"/>
          <w:sz w:val="20"/>
          <w:szCs w:val="20"/>
        </w:rPr>
      </w:pPr>
    </w:p>
    <w:p w:rsidR="00017106" w:rsidRDefault="00017106" w:rsidP="00017106">
      <w:pPr>
        <w:spacing w:after="0" w:line="240" w:lineRule="auto"/>
        <w:jc w:val="right"/>
        <w:rPr>
          <w:rFonts w:ascii="Times New Roman" w:hAnsi="Times New Roman" w:cs="Times New Roman"/>
          <w:sz w:val="20"/>
          <w:szCs w:val="20"/>
        </w:rPr>
      </w:pPr>
    </w:p>
    <w:p w:rsidR="00017106" w:rsidRPr="00C2247F" w:rsidRDefault="00017106" w:rsidP="00017106">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 xml:space="preserve">APSTIPRINĀTI </w:t>
      </w:r>
    </w:p>
    <w:p w:rsidR="00017106" w:rsidRPr="00C2247F" w:rsidRDefault="00017106" w:rsidP="00017106">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 xml:space="preserve">ar Priekules novada pašvaldības domes </w:t>
      </w:r>
    </w:p>
    <w:p w:rsidR="00017106" w:rsidRPr="00C2247F" w:rsidRDefault="00017106" w:rsidP="00017106">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ab/>
      </w:r>
      <w:r w:rsidR="00C64139">
        <w:rPr>
          <w:rFonts w:ascii="Times New Roman" w:hAnsi="Times New Roman" w:cs="Times New Roman"/>
          <w:sz w:val="20"/>
          <w:szCs w:val="20"/>
        </w:rPr>
        <w:t>28.01.2021</w:t>
      </w:r>
      <w:r w:rsidRPr="00C2247F">
        <w:rPr>
          <w:rFonts w:ascii="Times New Roman" w:hAnsi="Times New Roman" w:cs="Times New Roman"/>
          <w:sz w:val="20"/>
          <w:szCs w:val="20"/>
        </w:rPr>
        <w:t>. sēdes lēmumu Nr.</w:t>
      </w:r>
      <w:r w:rsidR="00C64139">
        <w:rPr>
          <w:rFonts w:ascii="Times New Roman" w:hAnsi="Times New Roman" w:cs="Times New Roman"/>
          <w:sz w:val="20"/>
          <w:szCs w:val="20"/>
        </w:rPr>
        <w:t>50</w:t>
      </w:r>
    </w:p>
    <w:p w:rsidR="00017106" w:rsidRPr="00C2247F" w:rsidRDefault="00017106" w:rsidP="00017106">
      <w:pPr>
        <w:spacing w:after="0" w:line="240" w:lineRule="auto"/>
        <w:jc w:val="right"/>
        <w:rPr>
          <w:rFonts w:ascii="Times New Roman" w:hAnsi="Times New Roman" w:cs="Times New Roman"/>
          <w:sz w:val="20"/>
          <w:szCs w:val="20"/>
        </w:rPr>
      </w:pPr>
      <w:r w:rsidRPr="00C2247F">
        <w:rPr>
          <w:rFonts w:ascii="Times New Roman" w:hAnsi="Times New Roman" w:cs="Times New Roman"/>
          <w:sz w:val="20"/>
          <w:szCs w:val="20"/>
        </w:rPr>
        <w:t>(protokols Nr</w:t>
      </w:r>
      <w:r w:rsidR="00C64139">
        <w:rPr>
          <w:rFonts w:ascii="Times New Roman" w:hAnsi="Times New Roman" w:cs="Times New Roman"/>
          <w:sz w:val="20"/>
          <w:szCs w:val="20"/>
        </w:rPr>
        <w:t>.2, 36.</w:t>
      </w:r>
      <w:r w:rsidRPr="00C2247F">
        <w:rPr>
          <w:rFonts w:ascii="Times New Roman" w:hAnsi="Times New Roman" w:cs="Times New Roman"/>
          <w:sz w:val="20"/>
          <w:szCs w:val="20"/>
        </w:rPr>
        <w:t>punkts)</w:t>
      </w:r>
    </w:p>
    <w:p w:rsidR="00017106" w:rsidRPr="00C2247F" w:rsidRDefault="00C64139" w:rsidP="0001710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p w:rsidR="00017106" w:rsidRPr="00C2247F" w:rsidRDefault="00017106" w:rsidP="00017106">
      <w:pPr>
        <w:spacing w:after="12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IZSOLES NOTEIKUMI</w:t>
      </w:r>
    </w:p>
    <w:p w:rsidR="00017106" w:rsidRPr="00C2247F" w:rsidRDefault="00017106" w:rsidP="00017106">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 xml:space="preserve">Priekules novada pašvaldībai  </w:t>
      </w:r>
      <w:r w:rsidR="00D32EB5">
        <w:rPr>
          <w:rFonts w:ascii="Times New Roman" w:eastAsia="Times New Roman" w:hAnsi="Times New Roman" w:cs="Times New Roman"/>
          <w:b/>
          <w:sz w:val="24"/>
          <w:szCs w:val="24"/>
          <w:lang w:eastAsia="lv-LV"/>
        </w:rPr>
        <w:t>piederošo nedzīvojamo telpu ēkā Miera iela 3, Gramzdā, Gramzdas</w:t>
      </w:r>
      <w:r w:rsidRPr="00C2247F">
        <w:rPr>
          <w:rFonts w:ascii="Times New Roman" w:eastAsia="Times New Roman" w:hAnsi="Times New Roman" w:cs="Times New Roman"/>
          <w:b/>
          <w:sz w:val="24"/>
          <w:szCs w:val="24"/>
          <w:lang w:eastAsia="lv-LV"/>
        </w:rPr>
        <w:t xml:space="preserve"> pagastā, Priekules novadā, kadastra apzīmējums 64</w:t>
      </w:r>
      <w:r w:rsidR="00D32EB5">
        <w:rPr>
          <w:rFonts w:ascii="Times New Roman" w:eastAsia="Times New Roman" w:hAnsi="Times New Roman" w:cs="Times New Roman"/>
          <w:b/>
          <w:sz w:val="24"/>
          <w:szCs w:val="24"/>
          <w:lang w:eastAsia="lv-LV"/>
        </w:rPr>
        <w:t>58 001 0209 001</w:t>
      </w:r>
      <w:r w:rsidRPr="00C2247F">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r w:rsidRPr="00C2247F">
        <w:rPr>
          <w:rFonts w:ascii="Times New Roman" w:eastAsia="Times New Roman" w:hAnsi="Times New Roman" w:cs="Times New Roman"/>
          <w:b/>
          <w:sz w:val="24"/>
          <w:szCs w:val="24"/>
          <w:lang w:eastAsia="lv-LV"/>
        </w:rPr>
        <w:t>nomas tiesību iegūšanai</w:t>
      </w:r>
    </w:p>
    <w:p w:rsidR="00017106" w:rsidRPr="00C2247F" w:rsidRDefault="00017106" w:rsidP="00017106">
      <w:pPr>
        <w:spacing w:after="0" w:line="240" w:lineRule="auto"/>
        <w:jc w:val="both"/>
        <w:rPr>
          <w:rFonts w:ascii="Times New Roman" w:eastAsia="Times New Roman" w:hAnsi="Times New Roman" w:cs="Times New Roman"/>
          <w:b/>
          <w:sz w:val="24"/>
          <w:szCs w:val="24"/>
          <w:lang w:eastAsia="lv-LV"/>
        </w:rPr>
      </w:pPr>
    </w:p>
    <w:p w:rsidR="00017106" w:rsidRPr="00C2247F" w:rsidRDefault="00017106" w:rsidP="00017106">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1. Vispārīgie noteikumi</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 Noteikumi nosaka kārtību, kādā </w:t>
      </w:r>
      <w:r w:rsidR="00D32EB5">
        <w:rPr>
          <w:rFonts w:ascii="Times New Roman" w:hAnsi="Times New Roman" w:cs="Times New Roman"/>
          <w:sz w:val="24"/>
          <w:szCs w:val="24"/>
          <w:lang w:eastAsia="lv-LV"/>
        </w:rPr>
        <w:t>tiks rīkota</w:t>
      </w:r>
      <w:r w:rsidRPr="00C2247F">
        <w:rPr>
          <w:rFonts w:ascii="Times New Roman" w:hAnsi="Times New Roman" w:cs="Times New Roman"/>
          <w:sz w:val="24"/>
          <w:szCs w:val="24"/>
          <w:lang w:eastAsia="lv-LV"/>
        </w:rPr>
        <w:t xml:space="preserve"> Priekules novada pašvaldībai pie</w:t>
      </w:r>
      <w:r w:rsidR="00D32EB5">
        <w:rPr>
          <w:rFonts w:ascii="Times New Roman" w:hAnsi="Times New Roman" w:cs="Times New Roman"/>
          <w:sz w:val="24"/>
          <w:szCs w:val="24"/>
          <w:lang w:eastAsia="lv-LV"/>
        </w:rPr>
        <w:t xml:space="preserve">derošo nedzīvojamo telpu ēkā Miera iela 3, Gramzda, Gramzdas pag., Priekules nov., </w:t>
      </w:r>
      <w:r w:rsidR="00C43679">
        <w:rPr>
          <w:rFonts w:ascii="Times New Roman" w:hAnsi="Times New Roman" w:cs="Times New Roman"/>
          <w:sz w:val="24"/>
          <w:szCs w:val="24"/>
          <w:lang w:eastAsia="lv-LV"/>
        </w:rPr>
        <w:t>kadastra apzīmējums 6458 001 0209 001</w:t>
      </w:r>
      <w:r w:rsidR="00A9235F">
        <w:rPr>
          <w:rFonts w:ascii="Times New Roman" w:hAnsi="Times New Roman" w:cs="Times New Roman"/>
          <w:sz w:val="24"/>
          <w:szCs w:val="24"/>
          <w:lang w:eastAsia="lv-LV"/>
        </w:rPr>
        <w:t xml:space="preserve"> </w:t>
      </w:r>
      <w:r w:rsidR="00C43679" w:rsidRPr="00C2247F">
        <w:rPr>
          <w:rFonts w:ascii="Times New Roman" w:hAnsi="Times New Roman" w:cs="Times New Roman"/>
          <w:sz w:val="24"/>
          <w:szCs w:val="24"/>
          <w:lang w:eastAsia="lv-LV"/>
        </w:rPr>
        <w:t>(turpmāk – Objekts)</w:t>
      </w:r>
      <w:r w:rsidR="00C43679">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C2247F">
        <w:rPr>
          <w:rFonts w:ascii="Times New Roman" w:hAnsi="Times New Roman" w:cs="Times New Roman"/>
          <w:sz w:val="24"/>
          <w:szCs w:val="24"/>
          <w:lang w:eastAsia="lv-LV"/>
        </w:rPr>
        <w:t>nomas tiesību ieg</w:t>
      </w:r>
      <w:r w:rsidR="00D43EE5">
        <w:rPr>
          <w:rFonts w:ascii="Times New Roman" w:hAnsi="Times New Roman" w:cs="Times New Roman"/>
          <w:sz w:val="24"/>
          <w:szCs w:val="24"/>
          <w:lang w:eastAsia="lv-LV"/>
        </w:rPr>
        <w:t xml:space="preserve">ūšana izsolē starp </w:t>
      </w:r>
      <w:r w:rsidR="00D43EE5" w:rsidRPr="00B41209">
        <w:rPr>
          <w:rFonts w:ascii="Times New Roman" w:hAnsi="Times New Roman" w:cs="Times New Roman"/>
          <w:sz w:val="24"/>
          <w:szCs w:val="24"/>
          <w:lang w:eastAsia="lv-LV"/>
        </w:rPr>
        <w:t>izsoles dalībniekiem</w:t>
      </w:r>
      <w:r w:rsidRPr="00C2247F">
        <w:rPr>
          <w:rFonts w:ascii="Times New Roman" w:hAnsi="Times New Roman" w:cs="Times New Roman"/>
          <w:sz w:val="24"/>
          <w:szCs w:val="24"/>
          <w:lang w:eastAsia="lv-LV"/>
        </w:rPr>
        <w:t>, kuri par izsoles Objektu piedāvā visaugstāko nomas maksu.</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1.2. Izsole notiek ievērojot likuma „Publiskas personas finanšu līdzekļu un mantas izšķērdēšanas novēršanas likuma” 1. pantu, 3. panta 2. punktu, likuma „Par pašvaldībām” 14. panta otrās daļas 3. punktu, </w:t>
      </w:r>
      <w:r w:rsidR="00C43679">
        <w:rPr>
          <w:rFonts w:ascii="Times New Roman" w:eastAsia="Times New Roman" w:hAnsi="Times New Roman" w:cs="Times New Roman"/>
          <w:sz w:val="24"/>
          <w:szCs w:val="24"/>
          <w:lang w:eastAsia="lv-LV"/>
        </w:rPr>
        <w:t xml:space="preserve">20.02.2018. Ministru kabineta noteikumu Nr.97 “Publiskas personas mantas iznomāšanas noteikumi” 23.punktu </w:t>
      </w:r>
      <w:r>
        <w:rPr>
          <w:rFonts w:ascii="Times New Roman" w:eastAsia="Calibri" w:hAnsi="Times New Roman" w:cs="Times New Roman"/>
          <w:sz w:val="24"/>
          <w:szCs w:val="24"/>
        </w:rPr>
        <w:t>un</w:t>
      </w:r>
      <w:r w:rsidRPr="00C2247F">
        <w:rPr>
          <w:rFonts w:ascii="Times New Roman" w:eastAsia="Calibri" w:hAnsi="Times New Roman" w:cs="Times New Roman"/>
          <w:sz w:val="24"/>
          <w:szCs w:val="24"/>
        </w:rPr>
        <w:t xml:space="preserve"> </w:t>
      </w:r>
      <w:r w:rsidRPr="00C2247F">
        <w:rPr>
          <w:rFonts w:ascii="Times New Roman" w:hAnsi="Times New Roman" w:cs="Times New Roman"/>
          <w:sz w:val="24"/>
          <w:szCs w:val="24"/>
          <w:lang w:eastAsia="lv-LV"/>
        </w:rPr>
        <w:t>citus LR spēkā esošos normatīvos aktus.</w:t>
      </w:r>
      <w:r w:rsidR="00A9235F">
        <w:rPr>
          <w:rFonts w:ascii="Times New Roman" w:hAnsi="Times New Roman" w:cs="Times New Roman"/>
          <w:sz w:val="24"/>
          <w:szCs w:val="24"/>
          <w:lang w:eastAsia="lv-LV"/>
        </w:rPr>
        <w:t xml:space="preserve"> </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1.3. Noteikumu mērķis ir nodrošināt </w:t>
      </w:r>
      <w:r w:rsidR="00C43679">
        <w:rPr>
          <w:rFonts w:ascii="Times New Roman" w:hAnsi="Times New Roman" w:cs="Times New Roman"/>
          <w:sz w:val="24"/>
          <w:szCs w:val="24"/>
          <w:lang w:eastAsia="lv-LV"/>
        </w:rPr>
        <w:t xml:space="preserve">nedzīvojamo telpu </w:t>
      </w:r>
      <w:r w:rsidRPr="00C2247F">
        <w:rPr>
          <w:rFonts w:ascii="Times New Roman" w:hAnsi="Times New Roman" w:cs="Times New Roman"/>
          <w:sz w:val="24"/>
          <w:szCs w:val="24"/>
          <w:lang w:eastAsia="lv-LV"/>
        </w:rPr>
        <w:t xml:space="preserve">nomas tiesību izsoles dalībniekiem atklātu un vienādu iespēju </w:t>
      </w:r>
      <w:r w:rsidR="00C43679">
        <w:rPr>
          <w:rFonts w:ascii="Times New Roman" w:hAnsi="Times New Roman" w:cs="Times New Roman"/>
          <w:sz w:val="24"/>
          <w:szCs w:val="24"/>
          <w:lang w:eastAsia="lv-LV"/>
        </w:rPr>
        <w:t>telpu</w:t>
      </w:r>
      <w:r w:rsidRPr="00C2247F">
        <w:rPr>
          <w:rFonts w:ascii="Times New Roman" w:hAnsi="Times New Roman" w:cs="Times New Roman"/>
          <w:sz w:val="24"/>
          <w:szCs w:val="24"/>
          <w:lang w:eastAsia="lv-LV"/>
        </w:rPr>
        <w:t xml:space="preserve"> nomas tiesību iegūšanu uz Priekules novada pašvaldībai </w:t>
      </w:r>
      <w:r w:rsidR="00C43679">
        <w:rPr>
          <w:rFonts w:ascii="Times New Roman" w:hAnsi="Times New Roman" w:cs="Times New Roman"/>
          <w:sz w:val="24"/>
          <w:szCs w:val="24"/>
          <w:lang w:eastAsia="lv-LV"/>
        </w:rPr>
        <w:t>piederošo</w:t>
      </w:r>
      <w:r w:rsidRPr="00C2247F">
        <w:rPr>
          <w:rFonts w:ascii="Times New Roman" w:hAnsi="Times New Roman" w:cs="Times New Roman"/>
          <w:sz w:val="24"/>
          <w:szCs w:val="24"/>
          <w:lang w:eastAsia="lv-LV"/>
        </w:rPr>
        <w:t xml:space="preserve"> objekt</w:t>
      </w:r>
      <w:r w:rsidR="00D43EE5">
        <w:rPr>
          <w:rFonts w:ascii="Times New Roman" w:hAnsi="Times New Roman" w:cs="Times New Roman"/>
          <w:sz w:val="24"/>
          <w:szCs w:val="24"/>
          <w:lang w:eastAsia="lv-LV"/>
        </w:rPr>
        <w:t xml:space="preserve">u, kā arī nodrošināt </w:t>
      </w:r>
      <w:r w:rsidR="00D43EE5" w:rsidRPr="00B41209">
        <w:rPr>
          <w:rFonts w:ascii="Times New Roman" w:hAnsi="Times New Roman" w:cs="Times New Roman"/>
          <w:sz w:val="24"/>
          <w:szCs w:val="24"/>
          <w:lang w:eastAsia="lv-LV"/>
        </w:rPr>
        <w:t>dalībnieku</w:t>
      </w:r>
      <w:r w:rsidRPr="00C2247F">
        <w:rPr>
          <w:rFonts w:ascii="Times New Roman" w:hAnsi="Times New Roman" w:cs="Times New Roman"/>
          <w:sz w:val="24"/>
          <w:szCs w:val="24"/>
          <w:lang w:eastAsia="lv-LV"/>
        </w:rPr>
        <w:t xml:space="preserve"> izvēles procesa caurspīdīgumu, nodrošinot „iespējami augstāko cenu” likuma „ Publiskas personas finanšu līdzekļu un mantas izšķērdēšanas novēršanas likums” izpratnē.</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1.4. Izsoli organizē Priekules novada pašvaldības Īpašumu  atsavināšanas un nomas tiesību izsoles komisija (turpmāk tekstā – Komisija). </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1.5. Kontaktpersonas: jautājumos par izsoli Komisijas sekretāre R. Vaivare, tālr. 63497910, jautājumos par izsoles Objektu – </w:t>
      </w:r>
      <w:r w:rsidR="00C43679">
        <w:rPr>
          <w:rFonts w:ascii="Times New Roman" w:hAnsi="Times New Roman" w:cs="Times New Roman"/>
          <w:sz w:val="24"/>
          <w:szCs w:val="24"/>
          <w:lang w:eastAsia="lv-LV"/>
        </w:rPr>
        <w:t>Dzintars Kudums</w:t>
      </w:r>
      <w:r w:rsidRPr="00C2247F">
        <w:rPr>
          <w:rFonts w:ascii="Times New Roman" w:hAnsi="Times New Roman" w:cs="Times New Roman"/>
          <w:sz w:val="24"/>
          <w:szCs w:val="24"/>
          <w:lang w:eastAsia="lv-LV"/>
        </w:rPr>
        <w:t xml:space="preserve">, tālr. </w:t>
      </w:r>
      <w:r w:rsidR="00256218">
        <w:rPr>
          <w:rFonts w:ascii="Times New Roman" w:hAnsi="Times New Roman" w:cs="Times New Roman"/>
          <w:sz w:val="24"/>
          <w:szCs w:val="24"/>
          <w:lang w:eastAsia="lv-LV"/>
        </w:rPr>
        <w:t>28646114</w:t>
      </w:r>
      <w:r w:rsidRPr="00C2247F">
        <w:rPr>
          <w:rFonts w:ascii="Times New Roman" w:hAnsi="Times New Roman" w:cs="Times New Roman"/>
          <w:sz w:val="24"/>
          <w:szCs w:val="24"/>
          <w:lang w:eastAsia="lv-LV"/>
        </w:rPr>
        <w:t>.</w:t>
      </w:r>
    </w:p>
    <w:p w:rsidR="00017106" w:rsidRPr="00C2247F" w:rsidRDefault="00017106" w:rsidP="00017106">
      <w:pPr>
        <w:spacing w:after="0" w:line="240" w:lineRule="auto"/>
        <w:jc w:val="both"/>
        <w:rPr>
          <w:rFonts w:ascii="Times New Roman" w:hAnsi="Times New Roman" w:cs="Times New Roman"/>
          <w:b/>
          <w:sz w:val="24"/>
          <w:szCs w:val="24"/>
          <w:lang w:eastAsia="lv-LV"/>
        </w:rPr>
      </w:pPr>
      <w:r w:rsidRPr="00C2247F">
        <w:rPr>
          <w:rFonts w:ascii="Times New Roman" w:hAnsi="Times New Roman" w:cs="Times New Roman"/>
          <w:sz w:val="24"/>
          <w:szCs w:val="24"/>
          <w:lang w:eastAsia="lv-LV"/>
        </w:rPr>
        <w:t>1.6. Izsoles vieta un laiks – izsole notiks Pri</w:t>
      </w:r>
      <w:r w:rsidR="00D43EE5">
        <w:rPr>
          <w:rFonts w:ascii="Times New Roman" w:hAnsi="Times New Roman" w:cs="Times New Roman"/>
          <w:sz w:val="24"/>
          <w:szCs w:val="24"/>
          <w:lang w:eastAsia="lv-LV"/>
        </w:rPr>
        <w:t xml:space="preserve">ekules novada </w:t>
      </w:r>
      <w:r w:rsidR="00D43EE5" w:rsidRPr="00B41209">
        <w:rPr>
          <w:rFonts w:ascii="Times New Roman" w:hAnsi="Times New Roman" w:cs="Times New Roman"/>
          <w:sz w:val="24"/>
          <w:szCs w:val="24"/>
          <w:lang w:eastAsia="lv-LV"/>
        </w:rPr>
        <w:t>pašvaldībā</w:t>
      </w:r>
      <w:r w:rsidRPr="00C2247F">
        <w:rPr>
          <w:rFonts w:ascii="Times New Roman" w:hAnsi="Times New Roman" w:cs="Times New Roman"/>
          <w:sz w:val="24"/>
          <w:szCs w:val="24"/>
          <w:lang w:eastAsia="lv-LV"/>
        </w:rPr>
        <w:t xml:space="preserve"> Priekulē, Saules ielā 1, </w:t>
      </w:r>
      <w:r w:rsidRPr="00C2247F">
        <w:rPr>
          <w:rFonts w:ascii="Times New Roman" w:hAnsi="Times New Roman" w:cs="Times New Roman"/>
          <w:b/>
          <w:sz w:val="24"/>
          <w:szCs w:val="24"/>
          <w:lang w:eastAsia="lv-LV"/>
        </w:rPr>
        <w:t>20</w:t>
      </w:r>
      <w:r>
        <w:rPr>
          <w:rFonts w:ascii="Times New Roman" w:hAnsi="Times New Roman" w:cs="Times New Roman"/>
          <w:b/>
          <w:sz w:val="24"/>
          <w:szCs w:val="24"/>
          <w:lang w:eastAsia="lv-LV"/>
        </w:rPr>
        <w:t>2</w:t>
      </w:r>
      <w:r w:rsidR="00B045F3">
        <w:rPr>
          <w:rFonts w:ascii="Times New Roman" w:hAnsi="Times New Roman" w:cs="Times New Roman"/>
          <w:b/>
          <w:sz w:val="24"/>
          <w:szCs w:val="24"/>
          <w:lang w:eastAsia="lv-LV"/>
        </w:rPr>
        <w:t>1</w:t>
      </w:r>
      <w:r w:rsidRPr="00C2247F">
        <w:rPr>
          <w:rFonts w:ascii="Times New Roman" w:hAnsi="Times New Roman" w:cs="Times New Roman"/>
          <w:b/>
          <w:sz w:val="24"/>
          <w:szCs w:val="24"/>
          <w:lang w:eastAsia="lv-LV"/>
        </w:rPr>
        <w:t xml:space="preserve">. gada </w:t>
      </w:r>
      <w:r>
        <w:rPr>
          <w:rFonts w:ascii="Times New Roman" w:hAnsi="Times New Roman" w:cs="Times New Roman"/>
          <w:b/>
          <w:sz w:val="24"/>
          <w:szCs w:val="24"/>
          <w:lang w:eastAsia="lv-LV"/>
        </w:rPr>
        <w:t>2</w:t>
      </w:r>
      <w:r w:rsidR="00B045F3">
        <w:rPr>
          <w:rFonts w:ascii="Times New Roman" w:hAnsi="Times New Roman" w:cs="Times New Roman"/>
          <w:b/>
          <w:sz w:val="24"/>
          <w:szCs w:val="24"/>
          <w:lang w:eastAsia="lv-LV"/>
        </w:rPr>
        <w:t>4.februārī</w:t>
      </w:r>
      <w:r w:rsidRPr="00C2247F">
        <w:rPr>
          <w:rFonts w:ascii="Times New Roman" w:hAnsi="Times New Roman" w:cs="Times New Roman"/>
          <w:b/>
          <w:sz w:val="24"/>
          <w:szCs w:val="24"/>
          <w:lang w:eastAsia="lv-LV"/>
        </w:rPr>
        <w:t xml:space="preserve"> plkst</w:t>
      </w:r>
      <w:r>
        <w:rPr>
          <w:rFonts w:ascii="Times New Roman" w:hAnsi="Times New Roman" w:cs="Times New Roman"/>
          <w:b/>
          <w:sz w:val="24"/>
          <w:szCs w:val="24"/>
          <w:lang w:eastAsia="lv-LV"/>
        </w:rPr>
        <w:t>. 10.</w:t>
      </w:r>
      <w:r w:rsidRPr="00C2247F">
        <w:rPr>
          <w:rFonts w:ascii="Times New Roman" w:hAnsi="Times New Roman" w:cs="Times New Roman"/>
          <w:b/>
          <w:sz w:val="24"/>
          <w:szCs w:val="24"/>
          <w:lang w:eastAsia="lv-LV"/>
        </w:rPr>
        <w:t>00.</w:t>
      </w:r>
      <w:r w:rsidRPr="00C2247F">
        <w:rPr>
          <w:rFonts w:ascii="Times New Roman" w:hAnsi="Times New Roman" w:cs="Times New Roman"/>
          <w:sz w:val="24"/>
          <w:szCs w:val="24"/>
          <w:lang w:eastAsia="lv-LV"/>
        </w:rPr>
        <w:t xml:space="preserve"> </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1.7. Izsoles veids – mutiska ar augšupejošu soli.</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1.8. Izsoles Objekts – </w:t>
      </w:r>
      <w:r w:rsidR="00B045F3">
        <w:rPr>
          <w:rFonts w:ascii="Times New Roman" w:hAnsi="Times New Roman" w:cs="Times New Roman"/>
          <w:sz w:val="24"/>
          <w:szCs w:val="24"/>
          <w:lang w:eastAsia="lv-LV"/>
        </w:rPr>
        <w:t>nedzīvojamās telpas 130,2 m² platībā saimniecības ēkā Miera iela 3, Gramzda, Gramzdas pag., Priekules nov., ēkas kadastra apzīmējums 6458 001 0209 001, telpu grupa Nr.002</w:t>
      </w:r>
      <w:r w:rsidR="00654053">
        <w:rPr>
          <w:rFonts w:ascii="Times New Roman" w:hAnsi="Times New Roman" w:cs="Times New Roman"/>
          <w:sz w:val="24"/>
          <w:szCs w:val="24"/>
          <w:lang w:eastAsia="lv-LV"/>
        </w:rPr>
        <w:t>, k</w:t>
      </w:r>
      <w:r w:rsidR="00654053" w:rsidRPr="00654053">
        <w:rPr>
          <w:rFonts w:ascii="Times New Roman" w:hAnsi="Times New Roman" w:cs="Times New Roman"/>
          <w:sz w:val="24"/>
          <w:szCs w:val="24"/>
        </w:rPr>
        <w:t>adastra apzīmējums 6458 001 0209 001</w:t>
      </w:r>
      <w:r w:rsidR="00654053">
        <w:rPr>
          <w:rFonts w:ascii="Times New Roman" w:hAnsi="Times New Roman" w:cs="Times New Roman"/>
          <w:sz w:val="24"/>
          <w:szCs w:val="24"/>
        </w:rPr>
        <w:t> </w:t>
      </w:r>
      <w:r w:rsidR="00D43EE5">
        <w:rPr>
          <w:rFonts w:ascii="Times New Roman" w:hAnsi="Times New Roman" w:cs="Times New Roman"/>
          <w:sz w:val="24"/>
          <w:szCs w:val="24"/>
        </w:rPr>
        <w:t>002 (</w:t>
      </w:r>
      <w:r w:rsidR="00654053" w:rsidRPr="00654053">
        <w:rPr>
          <w:rFonts w:ascii="Times New Roman" w:hAnsi="Times New Roman" w:cs="Times New Roman"/>
          <w:sz w:val="24"/>
          <w:szCs w:val="24"/>
        </w:rPr>
        <w:t>telpas 002-1, 002-2, 002-3, 002-4, 002-5, 002-6, 002-7)</w:t>
      </w:r>
      <w:r w:rsidR="00654053">
        <w:rPr>
          <w:rFonts w:ascii="Times New Roman" w:hAnsi="Times New Roman" w:cs="Times New Roman"/>
          <w:sz w:val="24"/>
          <w:szCs w:val="24"/>
        </w:rPr>
        <w:t xml:space="preserve"> pēc ēku inventarizācijas lietas. </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1.9.  </w:t>
      </w:r>
      <w:r w:rsidR="00475DE9">
        <w:rPr>
          <w:rFonts w:ascii="Times New Roman" w:hAnsi="Times New Roman" w:cs="Times New Roman"/>
          <w:sz w:val="24"/>
          <w:szCs w:val="24"/>
          <w:lang w:eastAsia="lv-LV"/>
        </w:rPr>
        <w:t>Telpu</w:t>
      </w:r>
      <w:r w:rsidRPr="00C2247F">
        <w:rPr>
          <w:rFonts w:ascii="Times New Roman" w:hAnsi="Times New Roman" w:cs="Times New Roman"/>
          <w:sz w:val="24"/>
          <w:szCs w:val="24"/>
          <w:lang w:eastAsia="lv-LV"/>
        </w:rPr>
        <w:t xml:space="preserve"> nomas līguma termiņš </w:t>
      </w:r>
      <w:r w:rsidR="006C1E2E">
        <w:rPr>
          <w:rFonts w:ascii="Times New Roman" w:hAnsi="Times New Roman" w:cs="Times New Roman"/>
          <w:sz w:val="24"/>
          <w:szCs w:val="24"/>
          <w:lang w:eastAsia="lv-LV"/>
        </w:rPr>
        <w:t>10</w:t>
      </w:r>
      <w:r w:rsidRPr="00C2247F">
        <w:rPr>
          <w:rFonts w:ascii="Times New Roman" w:hAnsi="Times New Roman" w:cs="Times New Roman"/>
          <w:sz w:val="24"/>
          <w:szCs w:val="24"/>
          <w:lang w:eastAsia="lv-LV"/>
        </w:rPr>
        <w:t xml:space="preserve"> (</w:t>
      </w:r>
      <w:r w:rsidR="006C1E2E">
        <w:rPr>
          <w:rFonts w:ascii="Times New Roman" w:hAnsi="Times New Roman" w:cs="Times New Roman"/>
          <w:sz w:val="24"/>
          <w:szCs w:val="24"/>
          <w:lang w:eastAsia="lv-LV"/>
        </w:rPr>
        <w:t>desmit</w:t>
      </w:r>
      <w:r w:rsidRPr="00C2247F">
        <w:rPr>
          <w:rFonts w:ascii="Times New Roman" w:hAnsi="Times New Roman" w:cs="Times New Roman"/>
          <w:sz w:val="24"/>
          <w:szCs w:val="24"/>
          <w:lang w:eastAsia="lv-LV"/>
        </w:rPr>
        <w:t>) gadi.</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1.10. </w:t>
      </w:r>
      <w:r w:rsidR="006C1E2E">
        <w:rPr>
          <w:rFonts w:ascii="Times New Roman" w:hAnsi="Times New Roman" w:cs="Times New Roman"/>
          <w:sz w:val="24"/>
          <w:szCs w:val="24"/>
          <w:lang w:eastAsia="lv-LV"/>
        </w:rPr>
        <w:t>Objekts ir Priekules novada pašvaldības īpašums. Tas reģistrēts Kurzemes rajona tiesas Gramzdas pagasta zemesgrāmatas nodalījumā Nr.100000461277.</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1.11. </w:t>
      </w:r>
      <w:r w:rsidR="006F44BC">
        <w:rPr>
          <w:rFonts w:ascii="Times New Roman" w:hAnsi="Times New Roman" w:cs="Times New Roman"/>
          <w:sz w:val="24"/>
          <w:szCs w:val="24"/>
          <w:lang w:eastAsia="lv-LV"/>
        </w:rPr>
        <w:t xml:space="preserve">Iznomājamā objekta nosacītās nomas maksas sākumcena </w:t>
      </w:r>
      <w:r w:rsidR="006F44BC" w:rsidRPr="006F44BC">
        <w:rPr>
          <w:rFonts w:ascii="Times New Roman" w:hAnsi="Times New Roman" w:cs="Times New Roman"/>
          <w:b/>
          <w:sz w:val="24"/>
          <w:szCs w:val="24"/>
          <w:lang w:eastAsia="lv-LV"/>
        </w:rPr>
        <w:t>20,52 EUR/ mēnesī bez PVN</w:t>
      </w:r>
      <w:r w:rsidR="006F44BC">
        <w:rPr>
          <w:rFonts w:ascii="Times New Roman" w:hAnsi="Times New Roman" w:cs="Times New Roman"/>
          <w:b/>
          <w:sz w:val="24"/>
          <w:szCs w:val="24"/>
          <w:lang w:eastAsia="lv-LV"/>
        </w:rPr>
        <w:t>.</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1.12. Nomas tiesību izsoles solis ir </w:t>
      </w:r>
      <w:r w:rsidR="006F44BC">
        <w:rPr>
          <w:rFonts w:ascii="Times New Roman" w:hAnsi="Times New Roman" w:cs="Times New Roman"/>
          <w:b/>
          <w:sz w:val="24"/>
          <w:szCs w:val="24"/>
          <w:lang w:eastAsia="lv-LV"/>
        </w:rPr>
        <w:t>5,00 EUR</w:t>
      </w:r>
      <w:r w:rsidRPr="00C2247F">
        <w:rPr>
          <w:rFonts w:ascii="Times New Roman" w:hAnsi="Times New Roman" w:cs="Times New Roman"/>
          <w:sz w:val="24"/>
          <w:szCs w:val="24"/>
          <w:lang w:eastAsia="lv-LV"/>
        </w:rPr>
        <w:t>.</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1.13. </w:t>
      </w:r>
      <w:r w:rsidRPr="00C2247F">
        <w:rPr>
          <w:rFonts w:ascii="Times New Roman" w:hAnsi="Times New Roman" w:cs="Times New Roman"/>
          <w:bCs/>
          <w:sz w:val="24"/>
          <w:szCs w:val="24"/>
          <w:lang w:eastAsia="lv-LV"/>
        </w:rPr>
        <w:t>Papildus nomas maksai nomnieks maksā likumā noteikto pievienotās vērtības nodokli un nekustamā īpašuma nodokli.</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1.14. Izsoles Objektu nav tiesības nodot apakšnomā</w:t>
      </w:r>
      <w:r>
        <w:rPr>
          <w:rFonts w:ascii="Times New Roman" w:hAnsi="Times New Roman" w:cs="Times New Roman"/>
          <w:sz w:val="24"/>
          <w:szCs w:val="24"/>
          <w:lang w:eastAsia="lv-LV"/>
        </w:rPr>
        <w:t>.</w:t>
      </w:r>
    </w:p>
    <w:p w:rsidR="00D43EE5" w:rsidRDefault="00D43EE5" w:rsidP="00017106">
      <w:pPr>
        <w:spacing w:after="0" w:line="240" w:lineRule="auto"/>
        <w:jc w:val="center"/>
        <w:rPr>
          <w:rFonts w:ascii="Times New Roman" w:hAnsi="Times New Roman" w:cs="Times New Roman"/>
          <w:b/>
          <w:sz w:val="24"/>
          <w:szCs w:val="24"/>
          <w:lang w:eastAsia="lv-LV"/>
        </w:rPr>
      </w:pPr>
    </w:p>
    <w:p w:rsidR="00017106" w:rsidRPr="00C2247F" w:rsidRDefault="00017106" w:rsidP="00017106">
      <w:pPr>
        <w:spacing w:after="0" w:line="240" w:lineRule="auto"/>
        <w:jc w:val="center"/>
        <w:rPr>
          <w:rFonts w:ascii="Times New Roman" w:hAnsi="Times New Roman" w:cs="Times New Roman"/>
          <w:b/>
          <w:sz w:val="24"/>
          <w:szCs w:val="24"/>
          <w:lang w:eastAsia="lv-LV"/>
        </w:rPr>
      </w:pPr>
      <w:r w:rsidRPr="00C2247F">
        <w:rPr>
          <w:rFonts w:ascii="Times New Roman" w:hAnsi="Times New Roman" w:cs="Times New Roman"/>
          <w:b/>
          <w:sz w:val="24"/>
          <w:szCs w:val="24"/>
          <w:lang w:eastAsia="lv-LV"/>
        </w:rPr>
        <w:t>2. Izsoles dalībnieki</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2.1. Par izsoles dalībnieku var kļūt fiziska persona vai juridiska persona (individuālais komersants vai komercsabiedrība), kurš saskaņā ar spēkā esošajiem normatīvajiem aktiem var iegūt izsolāmo objektu, ja:</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lastRenderedPageBreak/>
        <w:t>2.1.</w:t>
      </w:r>
      <w:r w:rsidR="00D43EE5">
        <w:rPr>
          <w:rFonts w:ascii="Times New Roman" w:hAnsi="Times New Roman" w:cs="Times New Roman"/>
          <w:sz w:val="24"/>
          <w:szCs w:val="24"/>
          <w:lang w:eastAsia="lv-LV"/>
        </w:rPr>
        <w:t xml:space="preserve">1. izsoles </w:t>
      </w:r>
      <w:r w:rsidR="00D43EE5" w:rsidRPr="00B41209">
        <w:rPr>
          <w:rFonts w:ascii="Times New Roman" w:hAnsi="Times New Roman" w:cs="Times New Roman"/>
          <w:sz w:val="24"/>
          <w:szCs w:val="24"/>
          <w:lang w:eastAsia="lv-LV"/>
        </w:rPr>
        <w:t>dalībniekam nav nenokārtotu saistību</w:t>
      </w:r>
      <w:r w:rsidR="00D43EE5">
        <w:rPr>
          <w:rFonts w:ascii="Times New Roman" w:hAnsi="Times New Roman" w:cs="Times New Roman"/>
          <w:sz w:val="24"/>
          <w:szCs w:val="24"/>
          <w:lang w:eastAsia="lv-LV"/>
        </w:rPr>
        <w:t xml:space="preserve"> pret  Priekules novada </w:t>
      </w:r>
      <w:r w:rsidR="00D43EE5" w:rsidRPr="00B41209">
        <w:rPr>
          <w:rFonts w:ascii="Times New Roman" w:hAnsi="Times New Roman" w:cs="Times New Roman"/>
          <w:sz w:val="24"/>
          <w:szCs w:val="24"/>
          <w:lang w:eastAsia="lv-LV"/>
        </w:rPr>
        <w:t>pašvaldību</w:t>
      </w:r>
      <w:r w:rsidR="00D43EE5">
        <w:rPr>
          <w:rFonts w:ascii="Times New Roman" w:hAnsi="Times New Roman" w:cs="Times New Roman"/>
          <w:sz w:val="24"/>
          <w:szCs w:val="24"/>
          <w:lang w:eastAsia="lv-LV"/>
        </w:rPr>
        <w:t>,</w:t>
      </w:r>
      <w:r w:rsidRPr="00C2247F">
        <w:rPr>
          <w:rFonts w:ascii="Times New Roman" w:hAnsi="Times New Roman" w:cs="Times New Roman"/>
          <w:sz w:val="24"/>
          <w:szCs w:val="24"/>
          <w:lang w:eastAsia="lv-LV"/>
        </w:rPr>
        <w:t xml:space="preserve"> saskaņā ar citām līgumsaistībām vai nekustamā īpašuma nodokli;</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2.1.2. Priekules novada pašvaldības dome pēdējā gada laikā nav lauzusi jebkādu līgumu ar izsoles dalībnieku tā rīcības dēļ.</w:t>
      </w:r>
    </w:p>
    <w:p w:rsidR="00017106" w:rsidRPr="00C2247F" w:rsidRDefault="00017106" w:rsidP="00017106">
      <w:pPr>
        <w:spacing w:after="120" w:line="240" w:lineRule="auto"/>
        <w:jc w:val="center"/>
        <w:rPr>
          <w:rFonts w:ascii="Times New Roman" w:hAnsi="Times New Roman" w:cs="Times New Roman"/>
          <w:b/>
          <w:sz w:val="24"/>
          <w:szCs w:val="24"/>
          <w:lang w:eastAsia="lv-LV"/>
        </w:rPr>
      </w:pPr>
      <w:r w:rsidRPr="00C2247F">
        <w:rPr>
          <w:rFonts w:ascii="Times New Roman" w:hAnsi="Times New Roman" w:cs="Times New Roman"/>
          <w:b/>
          <w:sz w:val="24"/>
          <w:szCs w:val="24"/>
          <w:lang w:eastAsia="lv-LV"/>
        </w:rPr>
        <w:t>3. Izsoles dalībnieku reģistrācijas kārtība</w:t>
      </w:r>
    </w:p>
    <w:p w:rsidR="00017106" w:rsidRPr="00C2247F" w:rsidRDefault="00017106" w:rsidP="00017106">
      <w:pPr>
        <w:spacing w:after="0" w:line="240" w:lineRule="auto"/>
        <w:contextualSpacing/>
        <w:jc w:val="both"/>
        <w:rPr>
          <w:rFonts w:ascii="Times New Roman" w:eastAsia="Calibri" w:hAnsi="Times New Roman" w:cs="Times New Roman"/>
          <w:b/>
          <w:color w:val="000000"/>
          <w:sz w:val="24"/>
          <w:szCs w:val="24"/>
          <w:lang w:eastAsia="lv-LV"/>
        </w:rPr>
      </w:pPr>
      <w:r w:rsidRPr="00C2247F">
        <w:rPr>
          <w:rFonts w:ascii="Times New Roman" w:eastAsia="Calibri" w:hAnsi="Times New Roman" w:cs="Times New Roman"/>
          <w:sz w:val="24"/>
          <w:szCs w:val="24"/>
          <w:lang w:eastAsia="lv-LV"/>
        </w:rPr>
        <w:t>3.1.</w:t>
      </w:r>
      <w:r w:rsidRPr="00C2247F">
        <w:rPr>
          <w:rFonts w:ascii="Times New Roman" w:eastAsia="Calibri" w:hAnsi="Times New Roman" w:cs="Times New Roman"/>
          <w:b/>
          <w:sz w:val="24"/>
          <w:szCs w:val="24"/>
          <w:lang w:eastAsia="lv-LV"/>
        </w:rPr>
        <w:t xml:space="preserve"> </w:t>
      </w:r>
      <w:r w:rsidRPr="00C2247F">
        <w:rPr>
          <w:rFonts w:ascii="Times New Roman" w:eastAsia="Calibri" w:hAnsi="Times New Roman" w:cs="Times New Roman"/>
          <w:sz w:val="24"/>
          <w:szCs w:val="24"/>
          <w:lang w:eastAsia="lv-LV"/>
        </w:rPr>
        <w:t>Dalībnieki</w:t>
      </w:r>
      <w:r w:rsidRPr="00C2247F">
        <w:rPr>
          <w:rFonts w:ascii="Times New Roman" w:eastAsia="Calibri" w:hAnsi="Times New Roman" w:cs="Times New Roman"/>
          <w:b/>
          <w:sz w:val="24"/>
          <w:szCs w:val="24"/>
          <w:lang w:eastAsia="lv-LV"/>
        </w:rPr>
        <w:t xml:space="preserve"> </w:t>
      </w:r>
      <w:r w:rsidRPr="00C2247F">
        <w:rPr>
          <w:rFonts w:ascii="Times New Roman" w:eastAsia="Calibri" w:hAnsi="Times New Roman" w:cs="Times New Roman"/>
          <w:sz w:val="24"/>
          <w:szCs w:val="24"/>
          <w:lang w:eastAsia="lv-LV"/>
        </w:rPr>
        <w:t xml:space="preserve">tiek reģistrēti par izsoles dalībniekiem pamatojoties uz iesniegtā iesnieguma pamata par </w:t>
      </w:r>
      <w:r w:rsidR="006F44BC">
        <w:rPr>
          <w:rFonts w:ascii="Times New Roman" w:eastAsia="Calibri" w:hAnsi="Times New Roman" w:cs="Times New Roman"/>
          <w:sz w:val="24"/>
          <w:szCs w:val="24"/>
          <w:lang w:eastAsia="lv-LV"/>
        </w:rPr>
        <w:t>nedzīvojamo telpu</w:t>
      </w:r>
      <w:r w:rsidRPr="00C2247F">
        <w:rPr>
          <w:rFonts w:ascii="Times New Roman" w:eastAsia="Calibri" w:hAnsi="Times New Roman" w:cs="Times New Roman"/>
          <w:sz w:val="24"/>
          <w:szCs w:val="24"/>
          <w:lang w:eastAsia="lv-LV"/>
        </w:rPr>
        <w:t xml:space="preserve"> iznomāšanu (iesniegums reģistrēts lietvedībā).</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3.2. Iepazīšanās ar izsoles noteikumiem un izsoles dalībnieku reģistrācija notiek Priekules novada pašvaldībā Saules ielā 1, Priekulē, Priekules novadā, darba dienās no plkst. 8.00 līdz plkst. 12.00 un no plkst. 12.45 līdz plkst. 17.00. (piektdienās līdz plkst. 15.</w:t>
      </w:r>
      <w:r w:rsidR="006F44BC">
        <w:rPr>
          <w:rFonts w:ascii="Times New Roman" w:eastAsia="Calibri" w:hAnsi="Times New Roman" w:cs="Times New Roman"/>
          <w:sz w:val="24"/>
          <w:szCs w:val="24"/>
          <w:lang w:eastAsia="lv-LV"/>
        </w:rPr>
        <w:t>0</w:t>
      </w:r>
      <w:r w:rsidRPr="00C2247F">
        <w:rPr>
          <w:rFonts w:ascii="Times New Roman" w:eastAsia="Calibri" w:hAnsi="Times New Roman" w:cs="Times New Roman"/>
          <w:sz w:val="24"/>
          <w:szCs w:val="24"/>
          <w:lang w:eastAsia="lv-LV"/>
        </w:rPr>
        <w:t>0).</w:t>
      </w:r>
    </w:p>
    <w:p w:rsidR="00017106" w:rsidRPr="00C2247F" w:rsidRDefault="00017106" w:rsidP="00017106">
      <w:pPr>
        <w:spacing w:after="12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3.3. Pretendentiem jāiesniedz šādi dokumenti:</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3.3.1. </w:t>
      </w:r>
      <w:r w:rsidRPr="00C2247F">
        <w:rPr>
          <w:rFonts w:ascii="Times New Roman" w:eastAsia="Calibri" w:hAnsi="Times New Roman" w:cs="Times New Roman"/>
          <w:sz w:val="24"/>
          <w:szCs w:val="24"/>
          <w:u w:val="single"/>
          <w:lang w:eastAsia="lv-LV"/>
        </w:rPr>
        <w:t>Fiziskām personām:</w:t>
      </w:r>
      <w:r w:rsidRPr="00C2247F">
        <w:rPr>
          <w:rFonts w:ascii="Times New Roman" w:eastAsia="Calibri" w:hAnsi="Times New Roman" w:cs="Times New Roman"/>
          <w:sz w:val="24"/>
          <w:szCs w:val="24"/>
          <w:lang w:eastAsia="lv-LV"/>
        </w:rPr>
        <w:t xml:space="preserve"> </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Times New Roman" w:hAnsi="Times New Roman" w:cs="Times New Roman"/>
          <w:sz w:val="24"/>
          <w:szCs w:val="24"/>
          <w:lang w:eastAsia="lv-LV"/>
        </w:rPr>
        <w:t xml:space="preserve">3.3.1.1. </w:t>
      </w:r>
      <w:r w:rsidRPr="00C2247F">
        <w:rPr>
          <w:rFonts w:ascii="Times New Roman" w:eastAsia="Calibri" w:hAnsi="Times New Roman" w:cs="Times New Roman"/>
          <w:sz w:val="24"/>
          <w:szCs w:val="24"/>
          <w:lang w:eastAsia="lv-LV"/>
        </w:rPr>
        <w:t xml:space="preserve">jāuzrāda </w:t>
      </w:r>
      <w:r w:rsidRPr="00C2247F">
        <w:rPr>
          <w:rFonts w:ascii="Times New Roman" w:eastAsia="Times New Roman" w:hAnsi="Times New Roman" w:cs="Times New Roman"/>
          <w:sz w:val="24"/>
          <w:szCs w:val="24"/>
          <w:lang w:eastAsia="lv-LV"/>
        </w:rPr>
        <w:t>personu apliecinošs dokuments</w:t>
      </w:r>
      <w:r w:rsidRPr="00C2247F">
        <w:rPr>
          <w:rFonts w:ascii="Times New Roman" w:eastAsia="Calibri" w:hAnsi="Times New Roman" w:cs="Times New Roman"/>
          <w:sz w:val="24"/>
          <w:szCs w:val="24"/>
          <w:lang w:eastAsia="lv-LV"/>
        </w:rPr>
        <w:t>;</w:t>
      </w:r>
    </w:p>
    <w:p w:rsidR="00017106" w:rsidRPr="00C2247F" w:rsidRDefault="00017106" w:rsidP="0001710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Calibri" w:hAnsi="Times New Roman" w:cs="Times New Roman"/>
          <w:sz w:val="24"/>
          <w:szCs w:val="24"/>
          <w:lang w:eastAsia="lv-LV"/>
        </w:rPr>
        <w:t xml:space="preserve">3.3.1.2. </w:t>
      </w:r>
      <w:r w:rsidRPr="00C2247F">
        <w:rPr>
          <w:rFonts w:ascii="Times New Roman" w:eastAsia="Times New Roman" w:hAnsi="Times New Roman" w:cs="Times New Roman"/>
          <w:sz w:val="24"/>
          <w:szCs w:val="24"/>
          <w:lang w:eastAsia="lv-LV"/>
        </w:rPr>
        <w:t xml:space="preserve">noteiktajā kārtībā apliecināta pilnvara pārstāvēt fizisku personu izsolē  (uzrādot personu apliecinošu dokumentu) – ja to pārstāv cita persona. </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proofErr w:type="spellStart"/>
      <w:r w:rsidRPr="00C2247F">
        <w:rPr>
          <w:rFonts w:ascii="Times New Roman" w:eastAsia="Calibri" w:hAnsi="Times New Roman" w:cs="Times New Roman"/>
          <w:i/>
          <w:sz w:val="24"/>
          <w:szCs w:val="24"/>
          <w:lang w:eastAsia="lv-LV"/>
        </w:rPr>
        <w:t>euro</w:t>
      </w:r>
      <w:proofErr w:type="spellEnd"/>
      <w:r w:rsidRPr="00C2247F">
        <w:rPr>
          <w:rFonts w:ascii="Times New Roman" w:eastAsia="Calibri" w:hAnsi="Times New Roman" w:cs="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3.3.2. </w:t>
      </w:r>
      <w:r w:rsidRPr="00C2247F">
        <w:rPr>
          <w:rFonts w:ascii="Times New Roman" w:eastAsia="Calibri" w:hAnsi="Times New Roman" w:cs="Times New Roman"/>
          <w:sz w:val="24"/>
          <w:szCs w:val="24"/>
          <w:u w:val="single"/>
          <w:lang w:eastAsia="lv-LV"/>
        </w:rPr>
        <w:t>Juridiskām personām:</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3.3.2.1. </w:t>
      </w:r>
      <w:r w:rsidRPr="00C2247F">
        <w:rPr>
          <w:rFonts w:ascii="Times New Roman" w:eastAsia="Times New Roman" w:hAnsi="Times New Roman" w:cs="Times New Roman"/>
          <w:sz w:val="24"/>
          <w:szCs w:val="24"/>
          <w:lang w:eastAsia="lv-LV"/>
        </w:rPr>
        <w:t>attiecīgās institūcijas pilnvarojums iesniegt pieteikumu dalībai izsolē un pilnvarojums pārstāvībai izsolē (ja to nedara pārvaldes institūcija (amatpersona).</w:t>
      </w:r>
    </w:p>
    <w:p w:rsidR="00017106" w:rsidRPr="00C2247F" w:rsidRDefault="00017106" w:rsidP="00017106">
      <w:pPr>
        <w:autoSpaceDE w:val="0"/>
        <w:autoSpaceDN w:val="0"/>
        <w:adjustRightInd w:val="0"/>
        <w:spacing w:after="0" w:line="240" w:lineRule="auto"/>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Pirms pretendenta reģistrēšanas izsoles dalībnieku sarakstā Īpašumu atsavināšanas un nomas tiesību izsoles komisija attiecībā uz juridisku personu pārbaudīs informāciju:</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 par Valsts ieņēmumu dienesta administrēto nodokļu parādiem, tajā skaitā sociālās apdrošināšanas obligāto iemaksu parādiem, kas kopsummā pārsniedz 150 </w:t>
      </w:r>
      <w:proofErr w:type="spellStart"/>
      <w:r w:rsidRPr="00C2247F">
        <w:rPr>
          <w:rFonts w:ascii="Times New Roman" w:eastAsia="Calibri" w:hAnsi="Times New Roman" w:cs="Times New Roman"/>
          <w:i/>
          <w:sz w:val="24"/>
          <w:szCs w:val="24"/>
          <w:lang w:eastAsia="lv-LV"/>
        </w:rPr>
        <w:t>euro</w:t>
      </w:r>
      <w:proofErr w:type="spellEnd"/>
      <w:r w:rsidRPr="00C2247F">
        <w:rPr>
          <w:rFonts w:ascii="Times New Roman" w:eastAsia="Calibri" w:hAnsi="Times New Roman" w:cs="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017106" w:rsidRPr="00C2247F" w:rsidRDefault="00017106" w:rsidP="00017106">
      <w:pPr>
        <w:spacing w:after="12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3.4.  Reģistrācijai iesniegtie dokumenti izsoles dalībniekam atpakaļ netiek atdoti.</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 Izsoles rīkotājs sastāda to izsoles dalībnieku sarakstu, kuri izpildījuši izsoles priekšnoteikumus, norādot šādas ziņas:</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3.5.1. izsoles dalībnieka kārtas numuru;</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3.5.2. izsoles dalībnieka vārdu, uzvārdu, personas kodu; juridiskas personas nosaukumu, vienoto reģistrācijas numuru, pilnvarotas personas vārdu, uzvārdu, personas kodu;</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3.5.3. izsoles dalībnieka deklarēto dzīvesvietas adresi vai juridisko adresi;</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3.5.4. atzīme par iesniegtajiem pieteikuma dokumentiem. </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3.6. Reģistrētajam izsoles dalībniekam tiek izsniegta reģistrācijas apliecība (2.pielikums).</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3.7. Izsoles komisija nav tiesīga līdz izsoles sākumam iepazīstināt fiziskās un juridiskās personas ar ziņām par citiem izsoles dalībniekiem.</w:t>
      </w:r>
    </w:p>
    <w:p w:rsidR="00017106" w:rsidRPr="00C2247F" w:rsidRDefault="00017106" w:rsidP="00017106">
      <w:pPr>
        <w:spacing w:after="0" w:line="240" w:lineRule="auto"/>
        <w:contextualSpacing/>
        <w:jc w:val="both"/>
        <w:rPr>
          <w:rFonts w:ascii="Times New Roman" w:eastAsia="Calibri" w:hAnsi="Times New Roman" w:cs="Times New Roman"/>
          <w:b/>
          <w:sz w:val="24"/>
          <w:szCs w:val="24"/>
          <w:lang w:eastAsia="lv-LV"/>
        </w:rPr>
      </w:pPr>
      <w:r w:rsidRPr="00C2247F">
        <w:rPr>
          <w:rFonts w:ascii="Times New Roman" w:eastAsia="Calibri" w:hAnsi="Times New Roman" w:cs="Times New Roman"/>
          <w:sz w:val="24"/>
          <w:szCs w:val="24"/>
          <w:lang w:eastAsia="lv-LV"/>
        </w:rPr>
        <w:t>3.8. Izsoles dalībnieki netiek reģistrēti:</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3.8.1. ja vēl nav iestājies vai jau ir beidzies dalībnieku reģistrācijas termiņš;</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3.8.2. ja nav iesniegti noteikumu 3.punkta 3.1. un 3.3.apakšpunktā minētie dokumenti;</w:t>
      </w:r>
    </w:p>
    <w:p w:rsidR="00017106" w:rsidRPr="00C2247F" w:rsidRDefault="00017106" w:rsidP="0001710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3.8.3. rakstiski nav apliecinājis, ka piekrīt nomas tiesību izsoles noteikumiem;</w:t>
      </w:r>
    </w:p>
    <w:p w:rsidR="00017106" w:rsidRPr="00C2247F" w:rsidRDefault="00017106" w:rsidP="00017106">
      <w:pPr>
        <w:spacing w:after="0" w:line="240" w:lineRule="auto"/>
        <w:rPr>
          <w:rFonts w:ascii="Times New Roman" w:hAnsi="Times New Roman" w:cs="Times New Roman"/>
          <w:sz w:val="24"/>
          <w:szCs w:val="24"/>
          <w:lang w:eastAsia="lv-LV"/>
        </w:rPr>
      </w:pPr>
      <w:r w:rsidRPr="00C2247F">
        <w:rPr>
          <w:rFonts w:ascii="Times New Roman" w:hAnsi="Times New Roman" w:cs="Times New Roman"/>
          <w:sz w:val="24"/>
          <w:szCs w:val="24"/>
          <w:lang w:eastAsia="lv-LV"/>
        </w:rPr>
        <w:t>3.8.4. saskaņā ar LR normatīvajiem aktiem nav tiesību piedalīties izsolē.</w:t>
      </w:r>
    </w:p>
    <w:p w:rsidR="00017106" w:rsidRPr="00C2247F" w:rsidRDefault="00017106" w:rsidP="00017106">
      <w:pPr>
        <w:spacing w:after="0" w:line="240" w:lineRule="auto"/>
        <w:jc w:val="both"/>
        <w:rPr>
          <w:rFonts w:ascii="Times New Roman" w:eastAsia="Times New Roman" w:hAnsi="Times New Roman" w:cs="Times New Roman"/>
          <w:b/>
          <w:sz w:val="24"/>
          <w:szCs w:val="24"/>
          <w:lang w:eastAsia="lv-LV"/>
        </w:rPr>
      </w:pPr>
    </w:p>
    <w:p w:rsidR="00017106" w:rsidRPr="00C2247F" w:rsidRDefault="00017106" w:rsidP="00017106">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lastRenderedPageBreak/>
        <w:t>4. Izsoles norise</w:t>
      </w:r>
    </w:p>
    <w:p w:rsidR="00017106" w:rsidRPr="00C2247F" w:rsidRDefault="00017106" w:rsidP="00017106">
      <w:pPr>
        <w:spacing w:after="120" w:line="240" w:lineRule="auto"/>
        <w:contextualSpacing/>
        <w:jc w:val="both"/>
        <w:rPr>
          <w:rFonts w:ascii="Times New Roman" w:eastAsia="Calibri" w:hAnsi="Times New Roman" w:cs="Times New Roman"/>
          <w:color w:val="000000"/>
          <w:sz w:val="24"/>
          <w:szCs w:val="24"/>
          <w:lang w:eastAsia="lv-LV"/>
        </w:rPr>
      </w:pPr>
      <w:r w:rsidRPr="00C2247F">
        <w:rPr>
          <w:rFonts w:ascii="Times New Roman" w:eastAsia="Calibri" w:hAnsi="Times New Roman" w:cs="Times New Roman"/>
          <w:sz w:val="24"/>
          <w:szCs w:val="24"/>
          <w:lang w:eastAsia="lv-LV"/>
        </w:rPr>
        <w:t xml:space="preserve">4.1. Izsole notiks </w:t>
      </w:r>
      <w:r w:rsidRPr="00C2247F">
        <w:rPr>
          <w:rFonts w:ascii="Times New Roman" w:eastAsia="Calibri" w:hAnsi="Times New Roman" w:cs="Times New Roman"/>
          <w:b/>
          <w:sz w:val="24"/>
          <w:szCs w:val="24"/>
          <w:lang w:eastAsia="lv-LV"/>
        </w:rPr>
        <w:t>20</w:t>
      </w:r>
      <w:r>
        <w:rPr>
          <w:rFonts w:ascii="Times New Roman" w:eastAsia="Calibri" w:hAnsi="Times New Roman" w:cs="Times New Roman"/>
          <w:b/>
          <w:sz w:val="24"/>
          <w:szCs w:val="24"/>
          <w:lang w:eastAsia="lv-LV"/>
        </w:rPr>
        <w:t>2</w:t>
      </w:r>
      <w:r w:rsidR="006A30E1">
        <w:rPr>
          <w:rFonts w:ascii="Times New Roman" w:eastAsia="Calibri" w:hAnsi="Times New Roman" w:cs="Times New Roman"/>
          <w:b/>
          <w:sz w:val="24"/>
          <w:szCs w:val="24"/>
          <w:lang w:eastAsia="lv-LV"/>
        </w:rPr>
        <w:t>1</w:t>
      </w:r>
      <w:r w:rsidRPr="00C2247F">
        <w:rPr>
          <w:rFonts w:ascii="Times New Roman" w:eastAsia="Calibri" w:hAnsi="Times New Roman" w:cs="Times New Roman"/>
          <w:b/>
          <w:sz w:val="24"/>
          <w:szCs w:val="24"/>
          <w:lang w:eastAsia="lv-LV"/>
        </w:rPr>
        <w:t xml:space="preserve">. gada </w:t>
      </w:r>
      <w:r>
        <w:rPr>
          <w:rFonts w:ascii="Times New Roman" w:eastAsia="Calibri" w:hAnsi="Times New Roman" w:cs="Times New Roman"/>
          <w:b/>
          <w:sz w:val="24"/>
          <w:szCs w:val="24"/>
          <w:lang w:eastAsia="lv-LV"/>
        </w:rPr>
        <w:t>2</w:t>
      </w:r>
      <w:r w:rsidR="006A30E1">
        <w:rPr>
          <w:rFonts w:ascii="Times New Roman" w:eastAsia="Calibri" w:hAnsi="Times New Roman" w:cs="Times New Roman"/>
          <w:b/>
          <w:sz w:val="24"/>
          <w:szCs w:val="24"/>
          <w:lang w:eastAsia="lv-LV"/>
        </w:rPr>
        <w:t>4.februārī</w:t>
      </w:r>
      <w:r>
        <w:rPr>
          <w:rFonts w:ascii="Times New Roman" w:eastAsia="Calibri" w:hAnsi="Times New Roman" w:cs="Times New Roman"/>
          <w:b/>
          <w:sz w:val="24"/>
          <w:szCs w:val="24"/>
          <w:lang w:eastAsia="lv-LV"/>
        </w:rPr>
        <w:t xml:space="preserve"> </w:t>
      </w:r>
      <w:r w:rsidRPr="00C2247F">
        <w:rPr>
          <w:rFonts w:ascii="Times New Roman" w:eastAsia="Calibri" w:hAnsi="Times New Roman" w:cs="Times New Roman"/>
          <w:b/>
          <w:sz w:val="24"/>
          <w:szCs w:val="24"/>
          <w:lang w:eastAsia="lv-LV"/>
        </w:rPr>
        <w:t>plkst. </w:t>
      </w:r>
      <w:r>
        <w:rPr>
          <w:rFonts w:ascii="Times New Roman" w:eastAsia="Calibri" w:hAnsi="Times New Roman" w:cs="Times New Roman"/>
          <w:b/>
          <w:sz w:val="24"/>
          <w:szCs w:val="24"/>
          <w:lang w:eastAsia="lv-LV"/>
        </w:rPr>
        <w:t>10</w:t>
      </w:r>
      <w:r w:rsidRPr="00C2247F">
        <w:rPr>
          <w:rFonts w:ascii="Times New Roman" w:eastAsia="Calibri" w:hAnsi="Times New Roman" w:cs="Times New Roman"/>
          <w:b/>
          <w:sz w:val="24"/>
          <w:szCs w:val="24"/>
          <w:lang w:eastAsia="lv-LV"/>
        </w:rPr>
        <w:t>.00</w:t>
      </w:r>
      <w:r w:rsidRPr="00C2247F">
        <w:rPr>
          <w:rFonts w:ascii="Times New Roman" w:eastAsia="Calibri" w:hAnsi="Times New Roman" w:cs="Times New Roman"/>
          <w:b/>
          <w:i/>
          <w:sz w:val="24"/>
          <w:szCs w:val="24"/>
          <w:lang w:eastAsia="lv-LV"/>
        </w:rPr>
        <w:t xml:space="preserve"> </w:t>
      </w:r>
      <w:r w:rsidRPr="00C2247F">
        <w:rPr>
          <w:rFonts w:ascii="Times New Roman" w:eastAsia="Calibri" w:hAnsi="Times New Roman" w:cs="Times New Roman"/>
          <w:sz w:val="24"/>
          <w:szCs w:val="24"/>
          <w:lang w:eastAsia="lv-LV"/>
        </w:rPr>
        <w:t>Priekules novada pašvaldībā, Saules ielā 1, Priekulē, Priekules novadā.</w:t>
      </w:r>
      <w:r w:rsidRPr="00C2247F">
        <w:rPr>
          <w:rFonts w:ascii="Times New Roman" w:eastAsia="Calibri" w:hAnsi="Times New Roman" w:cs="Times New Roman"/>
          <w:color w:val="000000"/>
          <w:sz w:val="24"/>
          <w:szCs w:val="24"/>
          <w:lang w:eastAsia="lv-LV"/>
        </w:rPr>
        <w:t xml:space="preserve"> </w:t>
      </w:r>
    </w:p>
    <w:p w:rsidR="00017106" w:rsidRPr="00C2247F" w:rsidRDefault="00017106" w:rsidP="00017106">
      <w:pPr>
        <w:spacing w:after="0" w:line="240" w:lineRule="auto"/>
        <w:jc w:val="both"/>
        <w:rPr>
          <w:rFonts w:ascii="Times New Roman" w:eastAsia="Times New Roman" w:hAnsi="Times New Roman" w:cs="Times New Roman"/>
          <w:b/>
          <w:sz w:val="24"/>
          <w:szCs w:val="24"/>
          <w:lang w:eastAsia="lv-LV"/>
        </w:rPr>
      </w:pPr>
      <w:r w:rsidRPr="00C2247F">
        <w:rPr>
          <w:rFonts w:ascii="Times New Roman" w:eastAsia="Calibri" w:hAnsi="Times New Roman" w:cs="Times New Roman"/>
          <w:sz w:val="24"/>
          <w:szCs w:val="24"/>
          <w:lang w:eastAsia="lv-LV"/>
        </w:rPr>
        <w:t xml:space="preserve">4.2. Izsolē var piedalīties, ja ir iesniegts iesniegums Priekules novada pašvaldības mājaslapā publicētajā pieteikšanās termiņā uz brīvo iznomājamo </w:t>
      </w:r>
      <w:r w:rsidR="006A30E1">
        <w:rPr>
          <w:rFonts w:ascii="Times New Roman" w:eastAsia="Calibri" w:hAnsi="Times New Roman" w:cs="Times New Roman"/>
          <w:sz w:val="24"/>
          <w:szCs w:val="24"/>
          <w:lang w:eastAsia="lv-LV"/>
        </w:rPr>
        <w:t>nedzīvojamo telpu</w:t>
      </w:r>
      <w:r w:rsidRPr="00C2247F">
        <w:rPr>
          <w:rFonts w:ascii="Times New Roman" w:eastAsia="Calibri" w:hAnsi="Times New Roman" w:cs="Times New Roman"/>
          <w:sz w:val="24"/>
          <w:szCs w:val="24"/>
          <w:lang w:eastAsia="lv-LV"/>
        </w:rPr>
        <w:t xml:space="preserve"> un izpildīti izsoles priekšnoteikumi.</w:t>
      </w:r>
    </w:p>
    <w:p w:rsidR="00017106" w:rsidRPr="00C2247F" w:rsidRDefault="00017106" w:rsidP="00017106">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4.3. Ja izsolei piesakās tikai viens izsoles dalībnieks, izsoli atzīst par notikušu. Iznomātājs ar izsoles dalībnieku slēdz nomas līgumu par nomas maksu, kas nav zemāka par iznomātāja noteikto izsoles sākuma nomas maksu.</w:t>
      </w:r>
    </w:p>
    <w:p w:rsidR="00017106" w:rsidRPr="00C2247F" w:rsidRDefault="00017106" w:rsidP="00017106">
      <w:pPr>
        <w:spacing w:after="0" w:line="240" w:lineRule="auto"/>
        <w:rPr>
          <w:rFonts w:ascii="Times New Roman" w:hAnsi="Times New Roman" w:cs="Times New Roman"/>
          <w:sz w:val="24"/>
          <w:szCs w:val="24"/>
          <w:lang w:eastAsia="lv-LV"/>
        </w:rPr>
      </w:pPr>
      <w:r w:rsidRPr="00C2247F">
        <w:rPr>
          <w:rFonts w:ascii="Times New Roman" w:hAnsi="Times New Roman" w:cs="Times New Roman"/>
          <w:sz w:val="24"/>
          <w:szCs w:val="24"/>
          <w:lang w:eastAsia="lv-LV"/>
        </w:rPr>
        <w:t>4.4. Izsoles dalībnieki pirms izsoles paraksta izsoles noteikumus.</w:t>
      </w:r>
    </w:p>
    <w:p w:rsidR="00017106" w:rsidRPr="00C2247F" w:rsidRDefault="00017106" w:rsidP="00017106">
      <w:pPr>
        <w:spacing w:after="0" w:line="240" w:lineRule="auto"/>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4.5. Izsoli vada izsoles komisijas norīkota persona – izsoles komisijas priekšsēdētājs vai tā vietnieks.</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4.6. Izsoles komisijas priekšsēdētāja vai tā vietnieka prombūtnes laikā: </w:t>
      </w:r>
    </w:p>
    <w:p w:rsidR="00017106" w:rsidRPr="00C2247F" w:rsidRDefault="00017106" w:rsidP="0001710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 xml:space="preserve">4.6.1. izsoli var pārcelt, paziņojot par to dalībniekiem, kuri jau reģistrēti izsolei un ievietojot šādu paziņojumu pašvaldības mājas lapā vismaz vienu dienu pirms izsoles norises dienas; </w:t>
      </w:r>
    </w:p>
    <w:p w:rsidR="00017106" w:rsidRPr="00C2247F" w:rsidRDefault="00017106" w:rsidP="0001710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4.6.2. izsoli var novadīt cita Priekules novada pašvaldības domes priekšsēdētāja norīkota persona.</w:t>
      </w:r>
    </w:p>
    <w:p w:rsidR="00017106" w:rsidRPr="00C2247F" w:rsidRDefault="00017106" w:rsidP="0001710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4.7. Ja kāds(i) no reģistrētajiem izsoles dalībniekiem neierodas uz izsoli noteiktajā laikā, izsoles vadītājam ir tiesības pārcelt izsoles sākumu par 30 minūtēm vēlāk.</w:t>
      </w:r>
    </w:p>
    <w:p w:rsidR="00017106" w:rsidRPr="00C2247F" w:rsidRDefault="00017106" w:rsidP="0001710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4.8.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017106" w:rsidRPr="00C2247F" w:rsidRDefault="00017106" w:rsidP="0001710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4.8.1. Priekules novada pašvaldības domes priekšsēdētājs var nozīmēt citas personas, kas tiesīgas aizvietot komisijas locekļus, kuri uz izsoli nav ieradušies.</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4.9. Atklājot izsoli, izsoles vadītājs klātesošos iepazīstina ar komisijas sastāvu un pārliecinās par  izsoles dalībnieku ierašanos saskaņā ar dalībnieku reģistrācijas sarakstu.</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4.10. Izsoles vadītājs īsi raksturo izsoles Objektu, paziņo izsoles sākuma cenu, kā arī izsoles soli – cenu, par kādu izsoles sākuma cena tiek paaugstināta ar katru nākamo solījumu.</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4.11. Izsoles gaitu protokolē. Izsoles protokolā tiek fiksēta izsoles vadītāja un izsoles dalībnieku darbības izsoles gaitā. Protokolu paraksta visi komisijas locekļi.</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4.12. Pēc izsoles vadītāja ziņojuma sākas nosolīšanas process. </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4.13. Izsoles vadītājs nosauc izsolāmā nekustamā īpašuma sākotnējo cenu un jautā: ”Kurš sola vairāk?”</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4.14.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4.14.1. Izsoles dalībnieks, kurš nepārsola sākumcenu, tālāk izsolē nepiedalās.</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4.15. Dalībnieka reģistrācijas numurs un nomas maksa tiek fiksēti protokolā. </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4.16. Dalībnieks, kurš piedāvājis augstāko cenu pēc nosolīšanas uzrāda izsoles komisijai savu reģistrācijas apliecību un ar savu parakstu protokolā apliecina tajā norādītās cenas atbilstību nosolītajai cenai.</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 xml:space="preserve">4.17. Izsoles dalībnieks, kurš </w:t>
      </w:r>
      <w:r w:rsidR="006A30E1">
        <w:rPr>
          <w:rFonts w:ascii="Times New Roman" w:eastAsia="Calibri" w:hAnsi="Times New Roman" w:cs="Times New Roman"/>
          <w:sz w:val="24"/>
          <w:szCs w:val="24"/>
          <w:lang w:eastAsia="lv-LV"/>
        </w:rPr>
        <w:t>n</w:t>
      </w:r>
      <w:r w:rsidRPr="00C2247F">
        <w:rPr>
          <w:rFonts w:ascii="Times New Roman" w:eastAsia="Calibri" w:hAnsi="Times New Roman" w:cs="Times New Roman"/>
          <w:sz w:val="24"/>
          <w:szCs w:val="24"/>
          <w:lang w:eastAsia="lv-LV"/>
        </w:rPr>
        <w:t>osolījis</w:t>
      </w:r>
      <w:r w:rsidR="006A30E1">
        <w:rPr>
          <w:rFonts w:ascii="Times New Roman" w:eastAsia="Calibri" w:hAnsi="Times New Roman" w:cs="Times New Roman"/>
          <w:sz w:val="24"/>
          <w:szCs w:val="24"/>
          <w:lang w:eastAsia="lv-LV"/>
        </w:rPr>
        <w:t xml:space="preserve"> augstāko nomas maksu</w:t>
      </w:r>
      <w:r w:rsidRPr="00C2247F">
        <w:rPr>
          <w:rFonts w:ascii="Times New Roman" w:eastAsia="Calibri" w:hAnsi="Times New Roman" w:cs="Times New Roman"/>
          <w:sz w:val="24"/>
          <w:szCs w:val="24"/>
          <w:lang w:eastAsia="lv-LV"/>
        </w:rPr>
        <w:t xml:space="preserve">, bet neparakstās protokolā, tādejādi atteicies no nosolītā Objekta. Pēc komisijas lēmuma viņš tiek svītrots no dalībnieku saraksta. Ja pēc tam izsolē ir palikuši vismaz divi dalībnieki, Tiesības slēgt nomas līgumu piedāvātas izsoles dalībniekam, kurš nosolījis iepriekšējo augstāko nomas maksu. </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4.18. Izsoles protokols un iesniegtie dokumenti paliek izsoles komisijas rīcībā. Nosolītājam, pēc viņa lūguma,  tiek izsniegts protokola noraksts, izraksts vai kopija.</w:t>
      </w:r>
    </w:p>
    <w:p w:rsidR="00017106" w:rsidRPr="00C2247F" w:rsidRDefault="00017106" w:rsidP="00017106">
      <w:pPr>
        <w:spacing w:after="0" w:line="240" w:lineRule="auto"/>
        <w:jc w:val="both"/>
        <w:rPr>
          <w:rFonts w:ascii="Times New Roman" w:eastAsia="Times New Roman" w:hAnsi="Times New Roman" w:cs="Times New Roman"/>
          <w:sz w:val="24"/>
          <w:szCs w:val="24"/>
          <w:lang w:eastAsia="lv-LV"/>
        </w:rPr>
      </w:pPr>
    </w:p>
    <w:p w:rsidR="00017106" w:rsidRPr="00C2247F" w:rsidRDefault="00017106" w:rsidP="00017106">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5. IZSOLES REZULTĀTU APSTIPRINĀŠANA</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lastRenderedPageBreak/>
        <w:t>5.1. Izsoles komisija ne vēlāk kā 7 (septiņu) darba dienu laikā pēc izsoles apstiprina izsoles protokolu un iesniedz pašvaldībai apstiprināšanai domes sēdē.</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5.2. Izsoles rezultātus apstiprina Priekules novada pašvaldības dome, pirmajā domes sēdē no izsoles dienas, pieņemot lēmumu par izsoles rezultātu apstiprināšanu un nomas līguma slēgšanu ar izsoles uzvarētāju un informē par to izsoles uzvarētāju (par informēšanu šā punkta izpratnē tiek uzskatīta arī lēmuma nosūtīšana).</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 xml:space="preserve">5.3. Izsoles uzvarētājs iegūst tiesības slēgt nomas līgumu uz </w:t>
      </w:r>
      <w:r w:rsidR="006A30E1">
        <w:rPr>
          <w:rFonts w:ascii="Times New Roman" w:hAnsi="Times New Roman" w:cs="Times New Roman"/>
          <w:sz w:val="24"/>
          <w:szCs w:val="24"/>
          <w:lang w:eastAsia="lv-LV"/>
        </w:rPr>
        <w:t>desmit</w:t>
      </w:r>
      <w:r w:rsidRPr="00C2247F">
        <w:rPr>
          <w:rFonts w:ascii="Times New Roman" w:hAnsi="Times New Roman" w:cs="Times New Roman"/>
          <w:sz w:val="24"/>
          <w:szCs w:val="24"/>
          <w:lang w:eastAsia="lv-LV"/>
        </w:rPr>
        <w:t xml:space="preserve"> gadiem. </w:t>
      </w:r>
      <w:r w:rsidR="006A30E1">
        <w:rPr>
          <w:rFonts w:ascii="Times New Roman" w:hAnsi="Times New Roman" w:cs="Times New Roman"/>
          <w:sz w:val="24"/>
          <w:szCs w:val="24"/>
          <w:lang w:eastAsia="lv-LV"/>
        </w:rPr>
        <w:t>N</w:t>
      </w:r>
      <w:r w:rsidRPr="00C2247F">
        <w:rPr>
          <w:rFonts w:ascii="Times New Roman" w:hAnsi="Times New Roman" w:cs="Times New Roman"/>
          <w:sz w:val="24"/>
          <w:szCs w:val="24"/>
          <w:lang w:eastAsia="lv-LV"/>
        </w:rPr>
        <w:t>omas līgumā tiek iekļauta nosolītā nomas maksa.</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5.4. 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5.5. 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5.6. 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5.7. 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5.8. Priekules novada pašvaldības dome un izsoles uzvarētājs pēc iespējas ātrākā termiņā, bet ne vēlāk kā viena mēneša laikā pēc izsoles rezultātu apstiprināšanas noslēdz nomas līgumu.</w:t>
      </w:r>
    </w:p>
    <w:p w:rsidR="00017106" w:rsidRPr="00C2247F" w:rsidRDefault="00017106" w:rsidP="00017106">
      <w:pPr>
        <w:spacing w:after="0" w:line="240" w:lineRule="auto"/>
        <w:jc w:val="both"/>
        <w:rPr>
          <w:rFonts w:ascii="Times New Roman" w:hAnsi="Times New Roman" w:cs="Times New Roman"/>
          <w:b/>
          <w:sz w:val="24"/>
          <w:szCs w:val="24"/>
          <w:lang w:eastAsia="lv-LV"/>
        </w:rPr>
      </w:pPr>
    </w:p>
    <w:p w:rsidR="00017106" w:rsidRPr="00C2247F" w:rsidRDefault="00017106" w:rsidP="00017106">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6. Nenotikusi izsole</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lang w:eastAsia="lv-LV"/>
        </w:rPr>
        <w:t>6</w:t>
      </w:r>
      <w:r w:rsidRPr="00C2247F">
        <w:rPr>
          <w:rFonts w:ascii="Times New Roman" w:hAnsi="Times New Roman" w:cs="Times New Roman"/>
          <w:sz w:val="24"/>
          <w:szCs w:val="24"/>
          <w:lang w:eastAsia="lv-LV"/>
        </w:rPr>
        <w:t>.1. Izsoles organizētājs atzīst izsoli par nenotikušu, ja:</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6.1.1. neviens no reģistrētajiem izsoles dalībniekiem nenosola sākumcenu;</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6.1.2. noteiktajā laikā ir reģistrējušies vairāk par vienu dalībnieku, bet uz izsoli neviens neierodas;</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6.1.3. tiek konstatēts, ka nepamatoti noraidīta kāda dalībnieka piedalīšanās izsolē vai nepareizi noraidīts kāds pārsolījums;</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6.1.4. tiek konstatēts, ka bijusi noruna atturēt kādu no piedalīšanās izsolē;</w:t>
      </w:r>
    </w:p>
    <w:p w:rsidR="00017106" w:rsidRPr="00C2247F" w:rsidRDefault="00017106" w:rsidP="00017106">
      <w:pPr>
        <w:spacing w:after="0" w:line="240" w:lineRule="auto"/>
        <w:jc w:val="both"/>
        <w:rPr>
          <w:rFonts w:ascii="Times New Roman" w:hAnsi="Times New Roman" w:cs="Times New Roman"/>
          <w:sz w:val="24"/>
          <w:szCs w:val="24"/>
          <w:lang w:eastAsia="lv-LV"/>
        </w:rPr>
      </w:pPr>
      <w:r w:rsidRPr="00C2247F">
        <w:rPr>
          <w:rFonts w:ascii="Times New Roman" w:hAnsi="Times New Roman" w:cs="Times New Roman"/>
          <w:sz w:val="24"/>
          <w:szCs w:val="24"/>
          <w:lang w:eastAsia="lv-LV"/>
        </w:rPr>
        <w:t>6.1.5. nav ievēroti izsoles noteikumi.</w:t>
      </w:r>
    </w:p>
    <w:p w:rsidR="00017106" w:rsidRPr="00C2247F" w:rsidRDefault="00017106" w:rsidP="0001710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6.2. Lēmumu par izsoles atzīšanu par nenotikušu vai spēkā neesošu pieņem  Priekules novada pašvaldības dome.</w:t>
      </w:r>
    </w:p>
    <w:p w:rsidR="00163972" w:rsidRDefault="00163972" w:rsidP="00017106">
      <w:pPr>
        <w:spacing w:after="0" w:line="240" w:lineRule="auto"/>
        <w:contextualSpacing/>
        <w:jc w:val="center"/>
        <w:rPr>
          <w:rFonts w:ascii="Times New Roman" w:eastAsia="Calibri" w:hAnsi="Times New Roman" w:cs="Times New Roman"/>
          <w:b/>
          <w:sz w:val="24"/>
          <w:szCs w:val="24"/>
          <w:lang w:eastAsia="lv-LV"/>
        </w:rPr>
      </w:pPr>
    </w:p>
    <w:p w:rsidR="00017106" w:rsidRPr="00C2247F" w:rsidRDefault="00017106" w:rsidP="00017106">
      <w:pPr>
        <w:spacing w:after="0" w:line="240" w:lineRule="auto"/>
        <w:contextualSpacing/>
        <w:jc w:val="center"/>
        <w:rPr>
          <w:rFonts w:ascii="Times New Roman" w:eastAsia="Calibri" w:hAnsi="Times New Roman" w:cs="Times New Roman"/>
          <w:b/>
          <w:sz w:val="24"/>
          <w:szCs w:val="24"/>
          <w:lang w:eastAsia="lv-LV"/>
        </w:rPr>
      </w:pPr>
      <w:r w:rsidRPr="00C2247F">
        <w:rPr>
          <w:rFonts w:ascii="Times New Roman" w:eastAsia="Calibri" w:hAnsi="Times New Roman" w:cs="Times New Roman"/>
          <w:b/>
          <w:sz w:val="24"/>
          <w:szCs w:val="24"/>
          <w:lang w:eastAsia="lv-LV"/>
        </w:rPr>
        <w:t>7. Izsoles komisijas lēmuma pārsūdzēšana</w:t>
      </w:r>
    </w:p>
    <w:p w:rsidR="00017106" w:rsidRPr="00C2247F" w:rsidRDefault="00017106" w:rsidP="00017106">
      <w:pPr>
        <w:spacing w:after="0" w:line="240" w:lineRule="auto"/>
        <w:contextualSpacing/>
        <w:jc w:val="both"/>
        <w:rPr>
          <w:rFonts w:ascii="Times New Roman" w:eastAsia="Calibri" w:hAnsi="Times New Roman" w:cs="Times New Roman"/>
          <w:sz w:val="24"/>
          <w:szCs w:val="24"/>
          <w:lang w:eastAsia="lv-LV"/>
        </w:rPr>
      </w:pPr>
      <w:r w:rsidRPr="00C2247F">
        <w:rPr>
          <w:rFonts w:ascii="Times New Roman" w:eastAsia="Calibri" w:hAnsi="Times New Roman" w:cs="Times New Roman"/>
          <w:sz w:val="24"/>
          <w:szCs w:val="24"/>
          <w:lang w:eastAsia="lv-LV"/>
        </w:rPr>
        <w:t>7.1.Izsoles dalībniekiem ir tiesības iesniegt sūdzību Priekules novada pašvaldības domei par komisijas darbu 5 (piecu) darba dienu laikā no izsoles dienas.</w:t>
      </w:r>
    </w:p>
    <w:p w:rsidR="00017106" w:rsidRPr="00C2247F" w:rsidRDefault="00017106" w:rsidP="00017106">
      <w:pPr>
        <w:spacing w:after="0" w:line="240" w:lineRule="auto"/>
        <w:contextualSpacing/>
        <w:jc w:val="both"/>
        <w:rPr>
          <w:rFonts w:ascii="Times New Roman" w:eastAsia="Times New Roman" w:hAnsi="Times New Roman" w:cs="Times New Roman"/>
          <w:sz w:val="24"/>
          <w:szCs w:val="24"/>
          <w:lang w:eastAsia="lv-LV"/>
        </w:rPr>
      </w:pPr>
      <w:r w:rsidRPr="00C2247F">
        <w:rPr>
          <w:rFonts w:ascii="Times New Roman" w:eastAsia="Calibri" w:hAnsi="Times New Roman" w:cs="Times New Roman"/>
          <w:sz w:val="24"/>
          <w:szCs w:val="24"/>
          <w:lang w:eastAsia="lv-LV"/>
        </w:rPr>
        <w:t xml:space="preserve">7.2. Ja komisijas lēmums tiek pārsūdzēts, pagarinās šo noteikumu 5.1. un 5.2.punktā noteiktais izsoles protokola un izsoles rezultātu apstiprināšanas termiņš. </w:t>
      </w:r>
    </w:p>
    <w:p w:rsidR="00017106" w:rsidRPr="00C2247F" w:rsidRDefault="00017106" w:rsidP="00017106">
      <w:pPr>
        <w:spacing w:after="0" w:line="240" w:lineRule="auto"/>
        <w:jc w:val="both"/>
        <w:rPr>
          <w:rFonts w:ascii="Times New Roman" w:eastAsia="Times New Roman" w:hAnsi="Times New Roman" w:cs="Times New Roman"/>
          <w:sz w:val="24"/>
          <w:szCs w:val="24"/>
          <w:lang w:eastAsia="lv-LV"/>
        </w:rPr>
      </w:pPr>
    </w:p>
    <w:p w:rsidR="00017106" w:rsidRPr="00C2247F" w:rsidRDefault="00017106" w:rsidP="00017106">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Nomas tiesību izsoles noteikumiem pievienoti šādi pielikumi, kas ir  nomas tiesību izsoles noteikumu neatņemama sastāvdaļa:</w:t>
      </w:r>
      <w:r w:rsidRPr="00C2247F">
        <w:rPr>
          <w:rFonts w:ascii="Times New Roman" w:eastAsia="Times New Roman" w:hAnsi="Times New Roman" w:cs="Times New Roman"/>
          <w:sz w:val="24"/>
          <w:szCs w:val="24"/>
          <w:lang w:eastAsia="lv-LV"/>
        </w:rPr>
        <w:tab/>
      </w:r>
    </w:p>
    <w:p w:rsidR="00017106" w:rsidRPr="00C2247F" w:rsidRDefault="00017106" w:rsidP="00017106">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lastRenderedPageBreak/>
        <w:t xml:space="preserve">1. </w:t>
      </w:r>
      <w:r w:rsidR="00F816B7" w:rsidRPr="00C2247F">
        <w:rPr>
          <w:rFonts w:ascii="Times New Roman" w:eastAsia="Times New Roman" w:hAnsi="Times New Roman" w:cs="Times New Roman"/>
          <w:sz w:val="24"/>
          <w:szCs w:val="24"/>
          <w:lang w:eastAsia="lv-LV"/>
        </w:rPr>
        <w:t xml:space="preserve">Dalībnieka reģistrācijas apliecība </w:t>
      </w:r>
      <w:r w:rsidR="00F816B7">
        <w:rPr>
          <w:rFonts w:ascii="Times New Roman" w:eastAsia="Times New Roman" w:hAnsi="Times New Roman" w:cs="Times New Roman"/>
          <w:sz w:val="24"/>
          <w:szCs w:val="24"/>
          <w:lang w:eastAsia="lv-LV"/>
        </w:rPr>
        <w:t>(</w:t>
      </w:r>
      <w:r w:rsidRPr="00C2247F">
        <w:rPr>
          <w:rFonts w:ascii="Times New Roman" w:eastAsia="Times New Roman" w:hAnsi="Times New Roman" w:cs="Times New Roman"/>
          <w:sz w:val="24"/>
          <w:szCs w:val="24"/>
          <w:lang w:eastAsia="lv-LV"/>
        </w:rPr>
        <w:t>1.pielikums);</w:t>
      </w:r>
    </w:p>
    <w:p w:rsidR="00017106" w:rsidRPr="00C2247F" w:rsidRDefault="00017106" w:rsidP="00017106">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 xml:space="preserve">2. </w:t>
      </w:r>
      <w:r w:rsidR="00F816B7">
        <w:rPr>
          <w:rFonts w:ascii="Times New Roman" w:eastAsia="Times New Roman" w:hAnsi="Times New Roman" w:cs="Times New Roman"/>
          <w:sz w:val="24"/>
          <w:szCs w:val="24"/>
          <w:lang w:eastAsia="lv-LV"/>
        </w:rPr>
        <w:t>Telpu</w:t>
      </w:r>
      <w:r w:rsidR="00F816B7" w:rsidRPr="00C2247F">
        <w:rPr>
          <w:rFonts w:ascii="Times New Roman" w:eastAsia="Times New Roman" w:hAnsi="Times New Roman" w:cs="Times New Roman"/>
          <w:sz w:val="24"/>
          <w:szCs w:val="24"/>
          <w:lang w:eastAsia="lv-LV"/>
        </w:rPr>
        <w:t xml:space="preserve"> nomas līguma projekts </w:t>
      </w:r>
      <w:r w:rsidR="00F816B7">
        <w:rPr>
          <w:rFonts w:ascii="Times New Roman" w:eastAsia="Times New Roman" w:hAnsi="Times New Roman" w:cs="Times New Roman"/>
          <w:sz w:val="24"/>
          <w:szCs w:val="24"/>
          <w:lang w:eastAsia="lv-LV"/>
        </w:rPr>
        <w:t>(2.pielikums).</w:t>
      </w:r>
    </w:p>
    <w:p w:rsidR="00017106" w:rsidRPr="00C2247F" w:rsidRDefault="00017106" w:rsidP="00017106">
      <w:pPr>
        <w:spacing w:after="0" w:line="240" w:lineRule="auto"/>
        <w:jc w:val="both"/>
        <w:rPr>
          <w:rFonts w:ascii="Times New Roman" w:eastAsia="Times New Roman" w:hAnsi="Times New Roman" w:cs="Times New Roman"/>
          <w:sz w:val="24"/>
          <w:szCs w:val="24"/>
          <w:lang w:eastAsia="lv-LV"/>
        </w:rPr>
      </w:pPr>
    </w:p>
    <w:p w:rsidR="00017106" w:rsidRPr="00C2247F" w:rsidRDefault="00017106" w:rsidP="00017106">
      <w:pPr>
        <w:spacing w:line="240" w:lineRule="auto"/>
        <w:contextualSpacing/>
        <w:jc w:val="both"/>
        <w:rPr>
          <w:rFonts w:ascii="Times New Roman" w:eastAsia="Calibri" w:hAnsi="Times New Roman" w:cs="Times New Roman"/>
          <w:sz w:val="24"/>
          <w:szCs w:val="24"/>
        </w:rPr>
      </w:pPr>
      <w:r w:rsidRPr="00C2247F">
        <w:rPr>
          <w:rFonts w:ascii="Times New Roman" w:eastAsia="Calibri" w:hAnsi="Times New Roman" w:cs="Times New Roman"/>
          <w:sz w:val="24"/>
          <w:szCs w:val="24"/>
        </w:rPr>
        <w:t>Domes priekšsēdēt</w:t>
      </w:r>
      <w:r w:rsidR="00532581">
        <w:rPr>
          <w:rFonts w:ascii="Times New Roman" w:eastAsia="Calibri" w:hAnsi="Times New Roman" w:cs="Times New Roman"/>
          <w:sz w:val="24"/>
          <w:szCs w:val="24"/>
        </w:rPr>
        <w:t xml:space="preserve">āja     </w:t>
      </w:r>
      <w:r w:rsidR="00532581">
        <w:rPr>
          <w:rFonts w:ascii="Times New Roman" w:eastAsia="Calibri" w:hAnsi="Times New Roman" w:cs="Times New Roman"/>
          <w:sz w:val="24"/>
          <w:szCs w:val="24"/>
        </w:rPr>
        <w:tab/>
      </w:r>
      <w:r w:rsidR="00532581">
        <w:rPr>
          <w:rFonts w:ascii="Times New Roman" w:eastAsia="Calibri" w:hAnsi="Times New Roman" w:cs="Times New Roman"/>
          <w:sz w:val="24"/>
          <w:szCs w:val="24"/>
        </w:rPr>
        <w:tab/>
      </w:r>
      <w:r w:rsidRPr="00C2247F">
        <w:rPr>
          <w:rFonts w:ascii="Times New Roman" w:eastAsia="Calibri" w:hAnsi="Times New Roman" w:cs="Times New Roman"/>
          <w:sz w:val="24"/>
          <w:szCs w:val="24"/>
        </w:rPr>
        <w:t xml:space="preserve">                                              Vija Jablonska</w:t>
      </w:r>
    </w:p>
    <w:p w:rsidR="00017106" w:rsidRPr="00C2247F" w:rsidRDefault="00017106" w:rsidP="00017106">
      <w:pPr>
        <w:spacing w:after="0" w:line="240" w:lineRule="auto"/>
        <w:ind w:right="-1"/>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 xml:space="preserve">1.pielikums   </w:t>
      </w:r>
    </w:p>
    <w:p w:rsidR="00017106" w:rsidRPr="00C2247F" w:rsidRDefault="00017106" w:rsidP="00017106">
      <w:pPr>
        <w:spacing w:after="0" w:line="240" w:lineRule="auto"/>
        <w:jc w:val="right"/>
        <w:rPr>
          <w:rFonts w:ascii="Times New Roman" w:eastAsia="Times New Roman" w:hAnsi="Times New Roman" w:cs="Times New Roman"/>
          <w:sz w:val="20"/>
          <w:szCs w:val="20"/>
          <w:lang w:eastAsia="lv-LV"/>
        </w:rPr>
      </w:pPr>
      <w:bookmarkStart w:id="1" w:name="_Hlk4502085"/>
      <w:r w:rsidRPr="00C2247F">
        <w:rPr>
          <w:rFonts w:ascii="Times New Roman" w:eastAsia="Times New Roman" w:hAnsi="Times New Roman" w:cs="Times New Roman"/>
          <w:sz w:val="20"/>
          <w:szCs w:val="20"/>
          <w:lang w:eastAsia="lv-LV"/>
        </w:rPr>
        <w:t>Priekules novada pašvaldībai  pie</w:t>
      </w:r>
      <w:r w:rsidR="006A30E1">
        <w:rPr>
          <w:rFonts w:ascii="Times New Roman" w:eastAsia="Times New Roman" w:hAnsi="Times New Roman" w:cs="Times New Roman"/>
          <w:sz w:val="20"/>
          <w:szCs w:val="20"/>
          <w:lang w:eastAsia="lv-LV"/>
        </w:rPr>
        <w:t>derošo</w:t>
      </w:r>
    </w:p>
    <w:p w:rsidR="00621F49" w:rsidRDefault="006A30E1" w:rsidP="0001710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nedzīvojamo telpu</w:t>
      </w:r>
      <w:r w:rsidR="00621F49" w:rsidRPr="00621F49">
        <w:rPr>
          <w:rFonts w:ascii="Times New Roman" w:eastAsia="Times New Roman" w:hAnsi="Times New Roman" w:cs="Times New Roman"/>
          <w:b/>
          <w:sz w:val="24"/>
          <w:szCs w:val="24"/>
          <w:lang w:eastAsia="lv-LV"/>
        </w:rPr>
        <w:t xml:space="preserve"> </w:t>
      </w:r>
      <w:r w:rsidR="00621F49" w:rsidRPr="00621F49">
        <w:rPr>
          <w:rFonts w:ascii="Times New Roman" w:eastAsia="Times New Roman" w:hAnsi="Times New Roman" w:cs="Times New Roman"/>
          <w:sz w:val="20"/>
          <w:szCs w:val="20"/>
          <w:lang w:eastAsia="lv-LV"/>
        </w:rPr>
        <w:t>ēkā Miera iela 3, Gramzdā, Gramzdas pag</w:t>
      </w:r>
      <w:r w:rsidR="00621F49">
        <w:rPr>
          <w:rFonts w:ascii="Times New Roman" w:eastAsia="Times New Roman" w:hAnsi="Times New Roman" w:cs="Times New Roman"/>
          <w:sz w:val="20"/>
          <w:szCs w:val="20"/>
          <w:lang w:eastAsia="lv-LV"/>
        </w:rPr>
        <w:t>.</w:t>
      </w:r>
      <w:r w:rsidR="00621F49" w:rsidRPr="00621F49">
        <w:rPr>
          <w:rFonts w:ascii="Times New Roman" w:eastAsia="Times New Roman" w:hAnsi="Times New Roman" w:cs="Times New Roman"/>
          <w:sz w:val="20"/>
          <w:szCs w:val="20"/>
          <w:lang w:eastAsia="lv-LV"/>
        </w:rPr>
        <w:t>,</w:t>
      </w:r>
    </w:p>
    <w:p w:rsidR="00621F49" w:rsidRDefault="00621F49" w:rsidP="00017106">
      <w:pPr>
        <w:spacing w:after="0" w:line="240" w:lineRule="auto"/>
        <w:jc w:val="right"/>
        <w:rPr>
          <w:rFonts w:ascii="Times New Roman" w:eastAsia="Times New Roman" w:hAnsi="Times New Roman" w:cs="Times New Roman"/>
          <w:sz w:val="20"/>
          <w:szCs w:val="20"/>
          <w:lang w:eastAsia="lv-LV"/>
        </w:rPr>
      </w:pPr>
      <w:r w:rsidRPr="00621F49">
        <w:rPr>
          <w:rFonts w:ascii="Times New Roman" w:eastAsia="Times New Roman" w:hAnsi="Times New Roman" w:cs="Times New Roman"/>
          <w:sz w:val="20"/>
          <w:szCs w:val="20"/>
          <w:lang w:eastAsia="lv-LV"/>
        </w:rPr>
        <w:t xml:space="preserve"> Priekules nov</w:t>
      </w:r>
      <w:r>
        <w:rPr>
          <w:rFonts w:ascii="Times New Roman" w:eastAsia="Times New Roman" w:hAnsi="Times New Roman" w:cs="Times New Roman"/>
          <w:sz w:val="20"/>
          <w:szCs w:val="20"/>
          <w:lang w:eastAsia="lv-LV"/>
        </w:rPr>
        <w:t>.</w:t>
      </w:r>
      <w:r w:rsidRPr="00621F49">
        <w:rPr>
          <w:rFonts w:ascii="Times New Roman" w:eastAsia="Times New Roman" w:hAnsi="Times New Roman" w:cs="Times New Roman"/>
          <w:sz w:val="20"/>
          <w:szCs w:val="20"/>
          <w:lang w:eastAsia="lv-LV"/>
        </w:rPr>
        <w:t>, kadastra apzīmējums 6458 001 0209 001,</w:t>
      </w:r>
    </w:p>
    <w:p w:rsidR="00017106" w:rsidRPr="00C2247F" w:rsidRDefault="00621F49" w:rsidP="00017106">
      <w:pPr>
        <w:spacing w:after="0" w:line="240" w:lineRule="auto"/>
        <w:jc w:val="right"/>
        <w:rPr>
          <w:rFonts w:ascii="Times New Roman" w:eastAsia="Times New Roman" w:hAnsi="Times New Roman" w:cs="Times New Roman"/>
          <w:noProof/>
          <w:sz w:val="24"/>
          <w:szCs w:val="24"/>
          <w:lang w:eastAsia="lv-LV"/>
        </w:rPr>
      </w:pPr>
      <w:r w:rsidRPr="00621F49">
        <w:rPr>
          <w:rFonts w:ascii="Times New Roman" w:eastAsia="Times New Roman" w:hAnsi="Times New Roman" w:cs="Times New Roman"/>
          <w:sz w:val="20"/>
          <w:szCs w:val="20"/>
          <w:lang w:eastAsia="lv-LV"/>
        </w:rPr>
        <w:t xml:space="preserve"> nomas tiesību</w:t>
      </w:r>
      <w:r w:rsidR="00017106" w:rsidRPr="00C2247F">
        <w:rPr>
          <w:rFonts w:ascii="Times New Roman" w:eastAsia="Times New Roman" w:hAnsi="Times New Roman" w:cs="Times New Roman"/>
          <w:sz w:val="20"/>
          <w:szCs w:val="20"/>
          <w:lang w:eastAsia="lv-LV"/>
        </w:rPr>
        <w:t xml:space="preserve">  izsoles noteikumiem</w:t>
      </w:r>
    </w:p>
    <w:bookmarkEnd w:id="1"/>
    <w:p w:rsidR="00017106" w:rsidRDefault="00017106" w:rsidP="00017106">
      <w:pPr>
        <w:spacing w:after="0" w:line="240" w:lineRule="auto"/>
        <w:ind w:right="-1"/>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sidRPr="00C2247F">
        <w:rPr>
          <w:rFonts w:ascii="Times New Roman" w:eastAsia="Times New Roman" w:hAnsi="Times New Roman" w:cs="Times New Roman"/>
          <w:color w:val="000000"/>
          <w:sz w:val="24"/>
          <w:szCs w:val="24"/>
          <w:lang w:eastAsia="lv-LV"/>
        </w:rPr>
        <w:t>Priekules novada pašvaldības Īpašumu atsavināšanas un nomas tiesību izsoles komisijas</w:t>
      </w:r>
    </w:p>
    <w:p w:rsidR="00017106" w:rsidRPr="00C2247F" w:rsidRDefault="00017106" w:rsidP="00017106">
      <w:pPr>
        <w:spacing w:after="0" w:line="240" w:lineRule="auto"/>
        <w:jc w:val="center"/>
        <w:rPr>
          <w:rFonts w:ascii="Times New Roman" w:eastAsia="Times New Roman" w:hAnsi="Times New Roman" w:cs="Times New Roman"/>
          <w:b/>
          <w:bCs/>
          <w:color w:val="000000"/>
          <w:sz w:val="20"/>
          <w:szCs w:val="20"/>
          <w:lang w:eastAsia="lv-LV"/>
        </w:rPr>
      </w:pPr>
    </w:p>
    <w:p w:rsidR="00017106" w:rsidRPr="00C2247F" w:rsidRDefault="00017106" w:rsidP="00017106">
      <w:pPr>
        <w:spacing w:after="0" w:line="240" w:lineRule="auto"/>
        <w:jc w:val="center"/>
        <w:rPr>
          <w:rFonts w:ascii="Times New Roman" w:eastAsia="Times New Roman" w:hAnsi="Times New Roman" w:cs="Times New Roman"/>
          <w:b/>
          <w:bCs/>
          <w:color w:val="000000"/>
          <w:sz w:val="20"/>
          <w:szCs w:val="20"/>
          <w:lang w:eastAsia="lv-LV"/>
        </w:rPr>
      </w:pPr>
      <w:r w:rsidRPr="00C2247F">
        <w:rPr>
          <w:rFonts w:ascii="Times New Roman" w:eastAsia="Times New Roman" w:hAnsi="Times New Roman" w:cs="Times New Roman"/>
          <w:b/>
          <w:bCs/>
          <w:color w:val="000000"/>
          <w:sz w:val="24"/>
          <w:szCs w:val="24"/>
          <w:lang w:eastAsia="lv-LV"/>
        </w:rPr>
        <w:t>Izsoles dalībnieka reģistrācijas apliecība Nr.</w:t>
      </w:r>
      <w:r w:rsidRPr="00C2247F">
        <w:rPr>
          <w:rFonts w:ascii="Times New Roman" w:eastAsia="Times New Roman" w:hAnsi="Times New Roman" w:cs="Times New Roman"/>
          <w:b/>
          <w:bCs/>
          <w:color w:val="000000"/>
          <w:sz w:val="20"/>
          <w:szCs w:val="20"/>
          <w:lang w:eastAsia="lv-LV"/>
        </w:rPr>
        <w:t xml:space="preserve"> ________</w:t>
      </w:r>
    </w:p>
    <w:p w:rsidR="00017106" w:rsidRPr="00C2247F" w:rsidRDefault="00017106" w:rsidP="00017106">
      <w:pPr>
        <w:spacing w:after="0" w:line="240" w:lineRule="auto"/>
        <w:jc w:val="both"/>
        <w:rPr>
          <w:rFonts w:ascii="Times New Roman" w:eastAsia="Times New Roman" w:hAnsi="Times New Roman" w:cs="Times New Roman"/>
          <w:b/>
          <w:bCs/>
          <w:color w:val="000000"/>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__________________________________________________________________________________</w:t>
      </w:r>
    </w:p>
    <w:p w:rsidR="00017106" w:rsidRPr="00C2247F" w:rsidRDefault="00017106" w:rsidP="00017106">
      <w:pPr>
        <w:spacing w:after="0" w:line="240" w:lineRule="auto"/>
        <w:jc w:val="both"/>
        <w:rPr>
          <w:rFonts w:ascii="Times New Roman" w:eastAsia="Times New Roman" w:hAnsi="Times New Roman" w:cs="Times New Roman"/>
          <w:color w:val="000000"/>
          <w:sz w:val="16"/>
          <w:szCs w:val="16"/>
          <w:lang w:eastAsia="lv-LV"/>
        </w:rPr>
      </w:pP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16"/>
          <w:szCs w:val="16"/>
          <w:lang w:eastAsia="lv-LV"/>
        </w:rPr>
        <w:t>fiziskām personām -  vārds, uzvārds un deklarētā dzīvesvietas adrese</w:t>
      </w:r>
    </w:p>
    <w:p w:rsidR="00017106" w:rsidRPr="00C2247F" w:rsidRDefault="00017106" w:rsidP="00017106">
      <w:pPr>
        <w:spacing w:after="0" w:line="240" w:lineRule="auto"/>
        <w:jc w:val="both"/>
        <w:rPr>
          <w:rFonts w:ascii="Times New Roman" w:eastAsia="Times New Roman" w:hAnsi="Times New Roman" w:cs="Times New Roman"/>
          <w:color w:val="000000"/>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color w:val="000000"/>
          <w:sz w:val="20"/>
          <w:szCs w:val="20"/>
          <w:lang w:eastAsia="lv-LV"/>
        </w:rPr>
      </w:pPr>
      <w:r w:rsidRPr="00C2247F">
        <w:rPr>
          <w:rFonts w:ascii="Times New Roman" w:eastAsia="Times New Roman" w:hAnsi="Times New Roman" w:cs="Times New Roman"/>
          <w:color w:val="000000"/>
          <w:sz w:val="20"/>
          <w:szCs w:val="20"/>
          <w:lang w:eastAsia="lv-LV"/>
        </w:rPr>
        <w:t>__________________________________________________________________________________</w:t>
      </w:r>
    </w:p>
    <w:p w:rsidR="00017106" w:rsidRPr="00C2247F" w:rsidRDefault="00017106" w:rsidP="00017106">
      <w:pPr>
        <w:spacing w:after="0" w:line="240" w:lineRule="auto"/>
        <w:rPr>
          <w:rFonts w:ascii="Times New Roman" w:eastAsia="Times New Roman" w:hAnsi="Times New Roman" w:cs="Times New Roman"/>
          <w:color w:val="000000"/>
          <w:sz w:val="16"/>
          <w:szCs w:val="16"/>
          <w:lang w:eastAsia="lv-LV"/>
        </w:rPr>
      </w:pPr>
      <w:r w:rsidRPr="00C2247F">
        <w:rPr>
          <w:rFonts w:ascii="Times New Roman" w:eastAsia="Times New Roman" w:hAnsi="Times New Roman" w:cs="Times New Roman"/>
          <w:color w:val="000000"/>
          <w:sz w:val="16"/>
          <w:szCs w:val="16"/>
          <w:lang w:eastAsia="lv-LV"/>
        </w:rPr>
        <w:t xml:space="preserve">juridiskajām personām - nosaukums, reģistrācijas numurs, juridiskā adrese, pilnvarotas personas (pārstāvja) vārds, uzvārds </w:t>
      </w: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__________________________________________________________________________________</w:t>
      </w:r>
    </w:p>
    <w:p w:rsidR="00017106" w:rsidRPr="00C2247F" w:rsidRDefault="00017106" w:rsidP="00017106">
      <w:pPr>
        <w:spacing w:after="0" w:line="240" w:lineRule="auto"/>
        <w:jc w:val="center"/>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16"/>
          <w:szCs w:val="16"/>
          <w:lang w:eastAsia="lv-LV"/>
        </w:rPr>
        <w:t>nekustamā īpašuma nosaukums, adrese, kadastra numurs</w:t>
      </w:r>
    </w:p>
    <w:p w:rsidR="00017106" w:rsidRPr="00C2247F" w:rsidRDefault="00017106" w:rsidP="00017106">
      <w:pPr>
        <w:spacing w:after="0" w:line="240" w:lineRule="auto"/>
        <w:jc w:val="center"/>
        <w:rPr>
          <w:rFonts w:ascii="Times New Roman" w:eastAsia="Times New Roman" w:hAnsi="Times New Roman" w:cs="Times New Roman"/>
          <w:sz w:val="16"/>
          <w:szCs w:val="16"/>
          <w:lang w:eastAsia="lv-LV"/>
        </w:rPr>
      </w:pPr>
    </w:p>
    <w:p w:rsidR="00017106" w:rsidRPr="00C2247F" w:rsidRDefault="00017106" w:rsidP="00017106">
      <w:pPr>
        <w:spacing w:after="0" w:line="240" w:lineRule="auto"/>
        <w:jc w:val="center"/>
        <w:rPr>
          <w:rFonts w:ascii="Times New Roman" w:eastAsia="Times New Roman" w:hAnsi="Times New Roman" w:cs="Times New Roman"/>
          <w:b/>
          <w:sz w:val="24"/>
          <w:szCs w:val="24"/>
          <w:lang w:eastAsia="lv-LV"/>
        </w:rPr>
      </w:pPr>
      <w:r w:rsidRPr="00C2247F">
        <w:rPr>
          <w:rFonts w:ascii="Times New Roman" w:eastAsia="Times New Roman" w:hAnsi="Times New Roman" w:cs="Times New Roman"/>
          <w:b/>
          <w:sz w:val="24"/>
          <w:szCs w:val="24"/>
          <w:lang w:eastAsia="lv-LV"/>
        </w:rPr>
        <w:t>IZSOLEI</w:t>
      </w:r>
    </w:p>
    <w:p w:rsidR="00017106" w:rsidRPr="00C2247F" w:rsidRDefault="00017106" w:rsidP="00017106">
      <w:pPr>
        <w:spacing w:after="0" w:line="240" w:lineRule="auto"/>
        <w:jc w:val="both"/>
        <w:rPr>
          <w:rFonts w:ascii="Times New Roman" w:eastAsia="Times New Roman" w:hAnsi="Times New Roman" w:cs="Times New Roman"/>
          <w:sz w:val="16"/>
          <w:szCs w:val="16"/>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__________________________</w:t>
      </w:r>
      <w:r w:rsidRPr="00C2247F">
        <w:rPr>
          <w:rFonts w:ascii="Times New Roman" w:eastAsia="Times New Roman" w:hAnsi="Times New Roman" w:cs="Times New Roman"/>
          <w:sz w:val="20"/>
          <w:szCs w:val="20"/>
          <w:lang w:eastAsia="lv-LV"/>
        </w:rPr>
        <w:tab/>
        <w:t xml:space="preserve"> __________________________________ </w:t>
      </w:r>
    </w:p>
    <w:p w:rsidR="00017106" w:rsidRPr="00C2247F" w:rsidRDefault="00017106" w:rsidP="00017106">
      <w:pPr>
        <w:spacing w:after="0" w:line="240" w:lineRule="auto"/>
        <w:jc w:val="both"/>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16"/>
          <w:szCs w:val="16"/>
          <w:lang w:eastAsia="lv-LV"/>
        </w:rPr>
        <w:t>izsoles datums</w:t>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t>izsoles vieta</w:t>
      </w: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color w:val="000000"/>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color w:val="000000"/>
          <w:sz w:val="20"/>
          <w:szCs w:val="20"/>
          <w:lang w:eastAsia="lv-LV"/>
        </w:rPr>
      </w:pPr>
      <w:r w:rsidRPr="00C2247F">
        <w:rPr>
          <w:rFonts w:ascii="Times New Roman" w:eastAsia="Times New Roman" w:hAnsi="Times New Roman" w:cs="Times New Roman"/>
          <w:sz w:val="24"/>
          <w:szCs w:val="24"/>
          <w:lang w:eastAsia="lv-LV"/>
        </w:rPr>
        <w:t>Izsolāmā objekta sākotnējā cena EUR</w:t>
      </w:r>
      <w:r w:rsidRPr="00C2247F">
        <w:rPr>
          <w:rFonts w:ascii="Times New Roman" w:eastAsia="Times New Roman" w:hAnsi="Times New Roman" w:cs="Times New Roman"/>
          <w:color w:val="000000"/>
          <w:sz w:val="20"/>
          <w:szCs w:val="20"/>
          <w:lang w:eastAsia="lv-LV"/>
        </w:rPr>
        <w:t xml:space="preserve"> _________,_____ ____________________________</w:t>
      </w:r>
    </w:p>
    <w:p w:rsidR="00017106" w:rsidRPr="00C2247F" w:rsidRDefault="00017106" w:rsidP="00017106">
      <w:pPr>
        <w:spacing w:after="0" w:line="240" w:lineRule="auto"/>
        <w:jc w:val="both"/>
        <w:rPr>
          <w:rFonts w:ascii="Times New Roman" w:eastAsia="Times New Roman" w:hAnsi="Times New Roman" w:cs="Times New Roman"/>
          <w:sz w:val="16"/>
          <w:szCs w:val="16"/>
          <w:lang w:eastAsia="lv-LV"/>
        </w:rPr>
      </w:pPr>
      <w:r w:rsidRPr="00C2247F">
        <w:rPr>
          <w:rFonts w:ascii="Times New Roman" w:eastAsia="Times New Roman" w:hAnsi="Times New Roman" w:cs="Times New Roman"/>
          <w:sz w:val="20"/>
          <w:szCs w:val="20"/>
          <w:lang w:eastAsia="lv-LV"/>
        </w:rPr>
        <w:t xml:space="preserve"> </w:t>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20"/>
          <w:szCs w:val="20"/>
          <w:lang w:eastAsia="lv-LV"/>
        </w:rPr>
        <w:tab/>
      </w:r>
      <w:r w:rsidRPr="00C2247F">
        <w:rPr>
          <w:rFonts w:ascii="Times New Roman" w:eastAsia="Times New Roman" w:hAnsi="Times New Roman" w:cs="Times New Roman"/>
          <w:sz w:val="16"/>
          <w:szCs w:val="16"/>
          <w:lang w:eastAsia="lv-LV"/>
        </w:rPr>
        <w:t>summa cipariem</w:t>
      </w:r>
      <w:r w:rsidRPr="00C2247F">
        <w:rPr>
          <w:rFonts w:ascii="Times New Roman" w:eastAsia="Times New Roman" w:hAnsi="Times New Roman" w:cs="Times New Roman"/>
          <w:sz w:val="16"/>
          <w:szCs w:val="16"/>
          <w:lang w:eastAsia="lv-LV"/>
        </w:rPr>
        <w:tab/>
      </w:r>
      <w:r w:rsidRPr="00C2247F">
        <w:rPr>
          <w:rFonts w:ascii="Times New Roman" w:eastAsia="Times New Roman" w:hAnsi="Times New Roman" w:cs="Times New Roman"/>
          <w:sz w:val="16"/>
          <w:szCs w:val="16"/>
          <w:lang w:eastAsia="lv-LV"/>
        </w:rPr>
        <w:tab/>
        <w:t>summa vārdiem</w:t>
      </w: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vanish/>
          <w:sz w:val="24"/>
          <w:szCs w:val="24"/>
          <w:lang w:eastAsia="lv-LV"/>
        </w:rPr>
      </w:pPr>
    </w:p>
    <w:p w:rsidR="00017106" w:rsidRPr="00C2247F" w:rsidRDefault="00017106" w:rsidP="00017106">
      <w:pPr>
        <w:spacing w:after="0" w:line="240" w:lineRule="auto"/>
        <w:jc w:val="both"/>
        <w:rPr>
          <w:rFonts w:ascii="Times New Roman" w:eastAsia="Times New Roman" w:hAnsi="Times New Roman" w:cs="Times New Roman"/>
          <w:vanish/>
          <w:sz w:val="24"/>
          <w:szCs w:val="24"/>
          <w:lang w:eastAsia="lv-LV"/>
        </w:rPr>
      </w:pPr>
    </w:p>
    <w:p w:rsidR="00017106" w:rsidRPr="00C2247F" w:rsidRDefault="00017106" w:rsidP="00017106">
      <w:pPr>
        <w:spacing w:after="0" w:line="240" w:lineRule="auto"/>
        <w:jc w:val="both"/>
        <w:rPr>
          <w:rFonts w:ascii="Times New Roman" w:eastAsia="Times New Roman" w:hAnsi="Times New Roman" w:cs="Times New Roman"/>
          <w:vanish/>
          <w:sz w:val="24"/>
          <w:szCs w:val="24"/>
          <w:lang w:eastAsia="lv-LV"/>
        </w:rPr>
      </w:pPr>
    </w:p>
    <w:p w:rsidR="00017106" w:rsidRPr="00C2247F" w:rsidRDefault="00017106" w:rsidP="00017106">
      <w:pPr>
        <w:spacing w:after="0" w:line="240" w:lineRule="auto"/>
        <w:jc w:val="both"/>
        <w:rPr>
          <w:rFonts w:ascii="Times New Roman" w:eastAsia="Times New Roman" w:hAnsi="Times New Roman" w:cs="Times New Roman"/>
          <w:vanish/>
          <w:sz w:val="24"/>
          <w:szCs w:val="24"/>
          <w:lang w:eastAsia="lv-LV"/>
        </w:rPr>
      </w:pPr>
    </w:p>
    <w:p w:rsidR="00017106" w:rsidRPr="00C2247F" w:rsidRDefault="00017106" w:rsidP="00017106">
      <w:pPr>
        <w:spacing w:after="0" w:line="240" w:lineRule="auto"/>
        <w:jc w:val="both"/>
        <w:rPr>
          <w:rFonts w:ascii="Times New Roman" w:eastAsia="Times New Roman" w:hAnsi="Times New Roman" w:cs="Times New Roman"/>
          <w:vanish/>
          <w:sz w:val="24"/>
          <w:szCs w:val="24"/>
          <w:lang w:eastAsia="lv-LV"/>
        </w:rPr>
      </w:pPr>
    </w:p>
    <w:p w:rsidR="00017106" w:rsidRPr="00C2247F" w:rsidRDefault="00017106" w:rsidP="00017106">
      <w:pPr>
        <w:spacing w:after="0" w:line="240" w:lineRule="auto"/>
        <w:jc w:val="both"/>
        <w:rPr>
          <w:rFonts w:ascii="Times New Roman" w:eastAsia="Times New Roman" w:hAnsi="Times New Roman" w:cs="Times New Roman"/>
          <w:vanish/>
          <w:sz w:val="24"/>
          <w:szCs w:val="24"/>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r w:rsidRPr="00C2247F">
        <w:rPr>
          <w:rFonts w:ascii="Times New Roman" w:eastAsia="Times New Roman" w:hAnsi="Times New Roman" w:cs="Times New Roman"/>
          <w:color w:val="000000"/>
          <w:sz w:val="24"/>
          <w:szCs w:val="24"/>
          <w:lang w:eastAsia="lv-LV"/>
        </w:rPr>
        <w:t>Apliecība izdota 20</w:t>
      </w:r>
      <w:r>
        <w:rPr>
          <w:rFonts w:ascii="Times New Roman" w:eastAsia="Times New Roman" w:hAnsi="Times New Roman" w:cs="Times New Roman"/>
          <w:color w:val="000000"/>
          <w:sz w:val="24"/>
          <w:szCs w:val="24"/>
          <w:lang w:eastAsia="lv-LV"/>
        </w:rPr>
        <w:t>21</w:t>
      </w:r>
      <w:r w:rsidRPr="00C2247F">
        <w:rPr>
          <w:rFonts w:ascii="Times New Roman" w:eastAsia="Times New Roman" w:hAnsi="Times New Roman" w:cs="Times New Roman"/>
          <w:color w:val="000000"/>
          <w:sz w:val="24"/>
          <w:szCs w:val="24"/>
          <w:lang w:eastAsia="lv-LV"/>
        </w:rPr>
        <w:t>.gada._</w:t>
      </w:r>
      <w:r w:rsidRPr="00C2247F">
        <w:rPr>
          <w:rFonts w:ascii="Times New Roman" w:eastAsia="Times New Roman" w:hAnsi="Times New Roman" w:cs="Times New Roman"/>
          <w:color w:val="000000"/>
          <w:sz w:val="20"/>
          <w:szCs w:val="20"/>
          <w:lang w:eastAsia="lv-LV"/>
        </w:rPr>
        <w:t>___________________________</w:t>
      </w:r>
      <w:r w:rsidRPr="00C2247F">
        <w:rPr>
          <w:rFonts w:ascii="Times New Roman" w:eastAsia="Times New Roman" w:hAnsi="Times New Roman" w:cs="Times New Roman"/>
          <w:sz w:val="20"/>
          <w:szCs w:val="20"/>
          <w:lang w:eastAsia="lv-LV"/>
        </w:rPr>
        <w:t xml:space="preserve"> </w:t>
      </w: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4"/>
          <w:szCs w:val="24"/>
          <w:lang w:eastAsia="lv-LV"/>
        </w:rPr>
      </w:pPr>
      <w:r w:rsidRPr="00C2247F">
        <w:rPr>
          <w:rFonts w:ascii="Times New Roman" w:eastAsia="Times New Roman" w:hAnsi="Times New Roman" w:cs="Times New Roman"/>
          <w:sz w:val="24"/>
          <w:szCs w:val="24"/>
          <w:lang w:eastAsia="lv-LV"/>
        </w:rPr>
        <w:t>Komisijas priekšsēdētāja</w:t>
      </w:r>
      <w:r w:rsidRPr="00C2247F">
        <w:rPr>
          <w:rFonts w:ascii="Times New Roman" w:eastAsia="Times New Roman" w:hAnsi="Times New Roman" w:cs="Times New Roman"/>
          <w:color w:val="000000"/>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r>
      <w:r w:rsidRPr="00C2247F">
        <w:rPr>
          <w:rFonts w:ascii="Times New Roman" w:eastAsia="Times New Roman" w:hAnsi="Times New Roman" w:cs="Times New Roman"/>
          <w:sz w:val="24"/>
          <w:szCs w:val="24"/>
          <w:lang w:eastAsia="lv-LV"/>
        </w:rPr>
        <w:tab/>
        <w:t>I. Avotiņa</w:t>
      </w: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rPr>
          <w:rFonts w:ascii="Times New Roman" w:eastAsia="Times New Roman" w:hAnsi="Times New Roman" w:cs="Times New Roman"/>
          <w:b/>
          <w:noProof/>
          <w:sz w:val="24"/>
          <w:szCs w:val="24"/>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Default="00017106" w:rsidP="00017106">
      <w:pPr>
        <w:spacing w:after="0" w:line="240" w:lineRule="auto"/>
        <w:jc w:val="both"/>
        <w:rPr>
          <w:rFonts w:ascii="Times New Roman" w:eastAsia="Times New Roman" w:hAnsi="Times New Roman" w:cs="Times New Roman"/>
          <w:sz w:val="20"/>
          <w:szCs w:val="20"/>
          <w:lang w:eastAsia="lv-LV"/>
        </w:rPr>
      </w:pPr>
    </w:p>
    <w:p w:rsidR="00017106" w:rsidRDefault="00017106" w:rsidP="00017106">
      <w:pPr>
        <w:spacing w:after="0" w:line="240" w:lineRule="auto"/>
        <w:jc w:val="both"/>
        <w:rPr>
          <w:rFonts w:ascii="Times New Roman" w:eastAsia="Times New Roman" w:hAnsi="Times New Roman" w:cs="Times New Roman"/>
          <w:sz w:val="20"/>
          <w:szCs w:val="20"/>
          <w:lang w:eastAsia="lv-LV"/>
        </w:rPr>
      </w:pPr>
    </w:p>
    <w:p w:rsidR="00017106" w:rsidRDefault="00017106" w:rsidP="00017106">
      <w:pPr>
        <w:spacing w:after="0" w:line="240" w:lineRule="auto"/>
        <w:jc w:val="both"/>
        <w:rPr>
          <w:rFonts w:ascii="Times New Roman" w:eastAsia="Times New Roman" w:hAnsi="Times New Roman" w:cs="Times New Roman"/>
          <w:sz w:val="20"/>
          <w:szCs w:val="20"/>
          <w:lang w:eastAsia="lv-LV"/>
        </w:rPr>
      </w:pPr>
    </w:p>
    <w:p w:rsidR="00017106" w:rsidRDefault="00017106" w:rsidP="00017106">
      <w:pPr>
        <w:spacing w:after="0" w:line="240" w:lineRule="auto"/>
        <w:jc w:val="both"/>
        <w:rPr>
          <w:rFonts w:ascii="Times New Roman" w:eastAsia="Times New Roman" w:hAnsi="Times New Roman" w:cs="Times New Roman"/>
          <w:sz w:val="20"/>
          <w:szCs w:val="20"/>
          <w:lang w:eastAsia="lv-LV"/>
        </w:rPr>
      </w:pPr>
    </w:p>
    <w:p w:rsidR="00F816B7" w:rsidRDefault="00F816B7" w:rsidP="00017106">
      <w:pPr>
        <w:spacing w:after="0" w:line="240" w:lineRule="auto"/>
        <w:jc w:val="both"/>
        <w:rPr>
          <w:rFonts w:ascii="Times New Roman" w:eastAsia="Times New Roman" w:hAnsi="Times New Roman" w:cs="Times New Roman"/>
          <w:sz w:val="20"/>
          <w:szCs w:val="20"/>
          <w:lang w:eastAsia="lv-LV"/>
        </w:rPr>
      </w:pPr>
    </w:p>
    <w:p w:rsidR="00F816B7" w:rsidRDefault="00F816B7" w:rsidP="00017106">
      <w:pPr>
        <w:spacing w:after="0" w:line="240" w:lineRule="auto"/>
        <w:jc w:val="both"/>
        <w:rPr>
          <w:rFonts w:ascii="Times New Roman" w:eastAsia="Times New Roman" w:hAnsi="Times New Roman" w:cs="Times New Roman"/>
          <w:sz w:val="20"/>
          <w:szCs w:val="20"/>
          <w:lang w:eastAsia="lv-LV"/>
        </w:rPr>
      </w:pPr>
    </w:p>
    <w:p w:rsidR="00017106" w:rsidRDefault="00017106" w:rsidP="00017106">
      <w:pPr>
        <w:spacing w:after="0" w:line="240" w:lineRule="auto"/>
        <w:jc w:val="both"/>
        <w:rPr>
          <w:rFonts w:ascii="Times New Roman" w:eastAsia="Times New Roman" w:hAnsi="Times New Roman" w:cs="Times New Roman"/>
          <w:sz w:val="20"/>
          <w:szCs w:val="20"/>
          <w:lang w:eastAsia="lv-LV"/>
        </w:rPr>
      </w:pPr>
    </w:p>
    <w:p w:rsidR="00A37113" w:rsidRDefault="00A37113" w:rsidP="00017106">
      <w:pPr>
        <w:spacing w:after="0" w:line="240" w:lineRule="auto"/>
        <w:jc w:val="both"/>
        <w:rPr>
          <w:rFonts w:ascii="Times New Roman" w:eastAsia="Times New Roman" w:hAnsi="Times New Roman" w:cs="Times New Roman"/>
          <w:sz w:val="20"/>
          <w:szCs w:val="20"/>
          <w:lang w:eastAsia="lv-LV"/>
        </w:rPr>
      </w:pPr>
    </w:p>
    <w:p w:rsidR="00017106" w:rsidRDefault="00017106" w:rsidP="00017106">
      <w:pPr>
        <w:spacing w:after="0" w:line="240" w:lineRule="auto"/>
        <w:jc w:val="both"/>
        <w:rPr>
          <w:rFonts w:ascii="Times New Roman" w:eastAsia="Times New Roman" w:hAnsi="Times New Roman" w:cs="Times New Roman"/>
          <w:sz w:val="20"/>
          <w:szCs w:val="20"/>
          <w:lang w:eastAsia="lv-LV"/>
        </w:rPr>
      </w:pPr>
    </w:p>
    <w:p w:rsidR="00017106" w:rsidRDefault="00017106" w:rsidP="00017106">
      <w:pPr>
        <w:spacing w:after="0" w:line="240" w:lineRule="auto"/>
        <w:jc w:val="both"/>
        <w:rPr>
          <w:rFonts w:ascii="Times New Roman" w:eastAsia="Times New Roman" w:hAnsi="Times New Roman" w:cs="Times New Roman"/>
          <w:sz w:val="20"/>
          <w:szCs w:val="20"/>
          <w:lang w:eastAsia="lv-LV"/>
        </w:rPr>
      </w:pPr>
    </w:p>
    <w:p w:rsidR="00017106"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0"/>
          <w:szCs w:val="20"/>
          <w:lang w:eastAsia="lv-LV"/>
        </w:rPr>
      </w:pPr>
    </w:p>
    <w:p w:rsidR="00017106" w:rsidRPr="00C2247F" w:rsidRDefault="00F816B7" w:rsidP="0001710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017106" w:rsidRPr="00C2247F">
        <w:rPr>
          <w:rFonts w:ascii="Times New Roman" w:eastAsia="Times New Roman" w:hAnsi="Times New Roman" w:cs="Times New Roman"/>
          <w:sz w:val="20"/>
          <w:szCs w:val="20"/>
          <w:lang w:eastAsia="lv-LV"/>
        </w:rPr>
        <w:t>.pielikums</w:t>
      </w:r>
    </w:p>
    <w:p w:rsidR="00F816B7" w:rsidRPr="00C2247F" w:rsidRDefault="00F816B7" w:rsidP="00F816B7">
      <w:pPr>
        <w:spacing w:after="0" w:line="240" w:lineRule="auto"/>
        <w:jc w:val="right"/>
        <w:rPr>
          <w:rFonts w:ascii="Times New Roman" w:eastAsia="Times New Roman" w:hAnsi="Times New Roman" w:cs="Times New Roman"/>
          <w:sz w:val="20"/>
          <w:szCs w:val="20"/>
          <w:lang w:eastAsia="lv-LV"/>
        </w:rPr>
      </w:pPr>
      <w:r w:rsidRPr="00C2247F">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derošo</w:t>
      </w:r>
    </w:p>
    <w:p w:rsidR="00F816B7" w:rsidRDefault="00F816B7" w:rsidP="00F816B7">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nedzīvojamo telpu</w:t>
      </w:r>
      <w:r w:rsidRPr="00621F49">
        <w:rPr>
          <w:rFonts w:ascii="Times New Roman" w:eastAsia="Times New Roman" w:hAnsi="Times New Roman" w:cs="Times New Roman"/>
          <w:b/>
          <w:sz w:val="24"/>
          <w:szCs w:val="24"/>
          <w:lang w:eastAsia="lv-LV"/>
        </w:rPr>
        <w:t xml:space="preserve"> </w:t>
      </w:r>
      <w:r w:rsidRPr="00621F49">
        <w:rPr>
          <w:rFonts w:ascii="Times New Roman" w:eastAsia="Times New Roman" w:hAnsi="Times New Roman" w:cs="Times New Roman"/>
          <w:sz w:val="20"/>
          <w:szCs w:val="20"/>
          <w:lang w:eastAsia="lv-LV"/>
        </w:rPr>
        <w:t>ēkā Miera iela 3, Gramzdā, Gramzdas pag</w:t>
      </w:r>
      <w:r>
        <w:rPr>
          <w:rFonts w:ascii="Times New Roman" w:eastAsia="Times New Roman" w:hAnsi="Times New Roman" w:cs="Times New Roman"/>
          <w:sz w:val="20"/>
          <w:szCs w:val="20"/>
          <w:lang w:eastAsia="lv-LV"/>
        </w:rPr>
        <w:t>.</w:t>
      </w:r>
      <w:r w:rsidRPr="00621F49">
        <w:rPr>
          <w:rFonts w:ascii="Times New Roman" w:eastAsia="Times New Roman" w:hAnsi="Times New Roman" w:cs="Times New Roman"/>
          <w:sz w:val="20"/>
          <w:szCs w:val="20"/>
          <w:lang w:eastAsia="lv-LV"/>
        </w:rPr>
        <w:t>,</w:t>
      </w:r>
    </w:p>
    <w:p w:rsidR="00F816B7" w:rsidRDefault="00F816B7" w:rsidP="00F816B7">
      <w:pPr>
        <w:spacing w:after="0" w:line="240" w:lineRule="auto"/>
        <w:jc w:val="right"/>
        <w:rPr>
          <w:rFonts w:ascii="Times New Roman" w:eastAsia="Times New Roman" w:hAnsi="Times New Roman" w:cs="Times New Roman"/>
          <w:sz w:val="20"/>
          <w:szCs w:val="20"/>
          <w:lang w:eastAsia="lv-LV"/>
        </w:rPr>
      </w:pPr>
      <w:r w:rsidRPr="00621F49">
        <w:rPr>
          <w:rFonts w:ascii="Times New Roman" w:eastAsia="Times New Roman" w:hAnsi="Times New Roman" w:cs="Times New Roman"/>
          <w:sz w:val="20"/>
          <w:szCs w:val="20"/>
          <w:lang w:eastAsia="lv-LV"/>
        </w:rPr>
        <w:t xml:space="preserve"> Priekules nov</w:t>
      </w:r>
      <w:r>
        <w:rPr>
          <w:rFonts w:ascii="Times New Roman" w:eastAsia="Times New Roman" w:hAnsi="Times New Roman" w:cs="Times New Roman"/>
          <w:sz w:val="20"/>
          <w:szCs w:val="20"/>
          <w:lang w:eastAsia="lv-LV"/>
        </w:rPr>
        <w:t>.</w:t>
      </w:r>
      <w:r w:rsidRPr="00621F49">
        <w:rPr>
          <w:rFonts w:ascii="Times New Roman" w:eastAsia="Times New Roman" w:hAnsi="Times New Roman" w:cs="Times New Roman"/>
          <w:sz w:val="20"/>
          <w:szCs w:val="20"/>
          <w:lang w:eastAsia="lv-LV"/>
        </w:rPr>
        <w:t>, kadastra apzīmējums 6458 001 0209 001,</w:t>
      </w:r>
    </w:p>
    <w:p w:rsidR="00F816B7" w:rsidRPr="00C2247F" w:rsidRDefault="00F816B7" w:rsidP="00F816B7">
      <w:pPr>
        <w:spacing w:after="0" w:line="240" w:lineRule="auto"/>
        <w:jc w:val="right"/>
        <w:rPr>
          <w:rFonts w:ascii="Times New Roman" w:eastAsia="Times New Roman" w:hAnsi="Times New Roman" w:cs="Times New Roman"/>
          <w:noProof/>
          <w:sz w:val="24"/>
          <w:szCs w:val="24"/>
          <w:lang w:eastAsia="lv-LV"/>
        </w:rPr>
      </w:pPr>
      <w:r w:rsidRPr="00621F49">
        <w:rPr>
          <w:rFonts w:ascii="Times New Roman" w:eastAsia="Times New Roman" w:hAnsi="Times New Roman" w:cs="Times New Roman"/>
          <w:sz w:val="20"/>
          <w:szCs w:val="20"/>
          <w:lang w:eastAsia="lv-LV"/>
        </w:rPr>
        <w:t xml:space="preserve"> nomas tiesību</w:t>
      </w:r>
      <w:r w:rsidRPr="00C2247F">
        <w:rPr>
          <w:rFonts w:ascii="Times New Roman" w:eastAsia="Times New Roman" w:hAnsi="Times New Roman" w:cs="Times New Roman"/>
          <w:sz w:val="20"/>
          <w:szCs w:val="20"/>
          <w:lang w:eastAsia="lv-LV"/>
        </w:rPr>
        <w:t xml:space="preserve">  izsoles noteikumiem</w:t>
      </w:r>
    </w:p>
    <w:p w:rsidR="00017106" w:rsidRPr="00C2247F" w:rsidRDefault="00017106" w:rsidP="00017106">
      <w:pPr>
        <w:spacing w:after="0" w:line="240" w:lineRule="auto"/>
        <w:jc w:val="right"/>
        <w:rPr>
          <w:rFonts w:ascii="Times New Roman" w:eastAsia="Times New Roman" w:hAnsi="Times New Roman" w:cs="Times New Roman"/>
          <w:sz w:val="20"/>
          <w:szCs w:val="20"/>
          <w:lang w:eastAsia="lv-LV"/>
        </w:rPr>
      </w:pPr>
    </w:p>
    <w:p w:rsidR="00017106" w:rsidRPr="00C2247F" w:rsidRDefault="00017106" w:rsidP="00017106">
      <w:pPr>
        <w:spacing w:after="0" w:line="240" w:lineRule="auto"/>
        <w:jc w:val="both"/>
        <w:rPr>
          <w:rFonts w:ascii="Times New Roman" w:eastAsia="Times New Roman" w:hAnsi="Times New Roman" w:cs="Times New Roman"/>
          <w:sz w:val="24"/>
          <w:szCs w:val="24"/>
          <w:lang w:eastAsia="lv-LV"/>
        </w:rPr>
      </w:pPr>
    </w:p>
    <w:p w:rsidR="00017106" w:rsidRPr="00C2247F" w:rsidRDefault="00017106" w:rsidP="00017106">
      <w:pPr>
        <w:spacing w:after="0" w:line="240" w:lineRule="auto"/>
        <w:jc w:val="right"/>
        <w:rPr>
          <w:rFonts w:ascii="Times New Roman" w:eastAsia="Times New Roman" w:hAnsi="Times New Roman" w:cs="Times New Roman"/>
          <w:sz w:val="24"/>
          <w:szCs w:val="24"/>
          <w:lang w:eastAsia="lv-LV"/>
        </w:rPr>
      </w:pPr>
      <w:r w:rsidRPr="00C2247F">
        <w:rPr>
          <w:rFonts w:ascii="Times New Roman" w:eastAsia="Calibri" w:hAnsi="Times New Roman" w:cs="Times New Roman"/>
          <w:i/>
          <w:sz w:val="24"/>
          <w:szCs w:val="24"/>
        </w:rPr>
        <w:t>PROJEKTS</w:t>
      </w:r>
    </w:p>
    <w:p w:rsidR="001C5A35" w:rsidRPr="00172360" w:rsidRDefault="001C5A35" w:rsidP="001C5A35">
      <w:pPr>
        <w:spacing w:after="0" w:line="240" w:lineRule="auto"/>
        <w:jc w:val="center"/>
        <w:rPr>
          <w:rFonts w:ascii="Times New Roman" w:eastAsia="Times New Roman" w:hAnsi="Times New Roman" w:cs="Times New Roman"/>
          <w:b/>
        </w:rPr>
      </w:pPr>
      <w:r w:rsidRPr="00172360">
        <w:rPr>
          <w:rFonts w:ascii="Times New Roman" w:eastAsia="Times New Roman" w:hAnsi="Times New Roman" w:cs="Times New Roman"/>
          <w:b/>
        </w:rPr>
        <w:t>Telpu nomas līgums Nr. 2.3.2/</w:t>
      </w:r>
      <w:r>
        <w:rPr>
          <w:rFonts w:ascii="Times New Roman" w:eastAsia="Times New Roman" w:hAnsi="Times New Roman" w:cs="Times New Roman"/>
          <w:b/>
        </w:rPr>
        <w:t>21</w:t>
      </w:r>
      <w:r w:rsidRPr="00172360">
        <w:rPr>
          <w:rFonts w:ascii="Times New Roman" w:eastAsia="Times New Roman" w:hAnsi="Times New Roman" w:cs="Times New Roman"/>
          <w:b/>
        </w:rPr>
        <w:t>/</w:t>
      </w:r>
      <w:r>
        <w:rPr>
          <w:rFonts w:ascii="Times New Roman" w:eastAsia="Times New Roman" w:hAnsi="Times New Roman" w:cs="Times New Roman"/>
          <w:b/>
        </w:rPr>
        <w:t>______</w:t>
      </w:r>
    </w:p>
    <w:p w:rsidR="001C5A35" w:rsidRPr="00172360" w:rsidRDefault="001C5A35" w:rsidP="001C5A35">
      <w:pPr>
        <w:spacing w:after="0" w:line="240" w:lineRule="auto"/>
        <w:jc w:val="center"/>
        <w:rPr>
          <w:rFonts w:ascii="Times New Roman" w:eastAsia="Times New Roman" w:hAnsi="Times New Roman" w:cs="Times New Roman"/>
          <w:b/>
        </w:rPr>
      </w:pPr>
    </w:p>
    <w:p w:rsidR="001C5A35" w:rsidRPr="00172360" w:rsidRDefault="001C5A35" w:rsidP="001C5A3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Priekulē                            </w:t>
      </w:r>
      <w:r w:rsidRPr="00172360">
        <w:rPr>
          <w:rFonts w:ascii="Times New Roman" w:eastAsia="Times New Roman" w:hAnsi="Times New Roman" w:cs="Times New Roman"/>
        </w:rPr>
        <w:tab/>
      </w:r>
      <w:r w:rsidRPr="00172360">
        <w:rPr>
          <w:rFonts w:ascii="Times New Roman" w:eastAsia="Times New Roman" w:hAnsi="Times New Roman" w:cs="Times New Roman"/>
        </w:rPr>
        <w:tab/>
      </w:r>
      <w:r w:rsidRPr="00172360">
        <w:rPr>
          <w:rFonts w:ascii="Times New Roman" w:eastAsia="Times New Roman" w:hAnsi="Times New Roman" w:cs="Times New Roman"/>
        </w:rPr>
        <w:tab/>
      </w:r>
      <w:r w:rsidRPr="00172360">
        <w:rPr>
          <w:rFonts w:ascii="Times New Roman" w:eastAsia="Times New Roman" w:hAnsi="Times New Roman" w:cs="Times New Roman"/>
        </w:rPr>
        <w:tab/>
      </w:r>
      <w:r>
        <w:rPr>
          <w:rFonts w:ascii="Times New Roman" w:eastAsia="Times New Roman" w:hAnsi="Times New Roman" w:cs="Times New Roman"/>
        </w:rPr>
        <w:t xml:space="preserve">               2021.gada ________________</w:t>
      </w:r>
    </w:p>
    <w:p w:rsidR="001C5A35" w:rsidRPr="00172360" w:rsidRDefault="001C5A35" w:rsidP="001C5A35">
      <w:pPr>
        <w:spacing w:after="0" w:line="240" w:lineRule="auto"/>
        <w:rPr>
          <w:rFonts w:ascii="Times New Roman" w:eastAsia="Times New Roman" w:hAnsi="Times New Roman" w:cs="Times New Roman"/>
        </w:rPr>
      </w:pPr>
    </w:p>
    <w:p w:rsidR="001C5A35" w:rsidRPr="00172360" w:rsidRDefault="001C5A35" w:rsidP="001C5A35">
      <w:pPr>
        <w:spacing w:after="0" w:line="240" w:lineRule="auto"/>
        <w:jc w:val="center"/>
        <w:rPr>
          <w:rFonts w:ascii="Times New Roman" w:eastAsia="Times New Roman" w:hAnsi="Times New Roman" w:cs="Times New Roman"/>
          <w:b/>
        </w:rPr>
      </w:pPr>
      <w:r w:rsidRPr="00172360">
        <w:rPr>
          <w:rFonts w:ascii="Times New Roman" w:eastAsia="Times New Roman" w:hAnsi="Times New Roman" w:cs="Times New Roman"/>
          <w:b/>
        </w:rPr>
        <w:t>l. Līgumslēdzēji</w:t>
      </w:r>
    </w:p>
    <w:p w:rsidR="001C5A35" w:rsidRPr="00172360" w:rsidRDefault="001C5A35" w:rsidP="001C5A35">
      <w:pPr>
        <w:spacing w:after="0" w:line="240" w:lineRule="auto"/>
        <w:rPr>
          <w:rFonts w:ascii="Times New Roman" w:eastAsia="Times New Roman" w:hAnsi="Times New Roman" w:cs="Times New Roman"/>
        </w:rPr>
      </w:pPr>
      <w:r w:rsidRPr="00172360">
        <w:rPr>
          <w:rFonts w:ascii="Times New Roman" w:eastAsia="Times New Roman" w:hAnsi="Times New Roman" w:cs="Times New Roman"/>
        </w:rPr>
        <w:tab/>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ab/>
      </w:r>
      <w:r w:rsidRPr="00172360">
        <w:rPr>
          <w:rFonts w:ascii="Times New Roman" w:eastAsia="Times New Roman" w:hAnsi="Times New Roman" w:cs="Times New Roman"/>
          <w:b/>
        </w:rPr>
        <w:t>Priekules novada pašvaldība</w:t>
      </w:r>
      <w:r w:rsidRPr="00172360">
        <w:rPr>
          <w:rFonts w:ascii="Times New Roman" w:eastAsia="Times New Roman" w:hAnsi="Times New Roman" w:cs="Times New Roman"/>
        </w:rPr>
        <w:t xml:space="preserve">, reģistrācijas Nr. 90000031601, </w:t>
      </w:r>
      <w:r>
        <w:rPr>
          <w:rFonts w:ascii="Times New Roman" w:eastAsia="Times New Roman" w:hAnsi="Times New Roman" w:cs="Times New Roman"/>
        </w:rPr>
        <w:t xml:space="preserve">juridiskā adrese Saules iela 1, Priekule, Priekules novads, tās domes priekšsēdētājas Vijas </w:t>
      </w:r>
      <w:proofErr w:type="spellStart"/>
      <w:r>
        <w:rPr>
          <w:rFonts w:ascii="Times New Roman" w:eastAsia="Times New Roman" w:hAnsi="Times New Roman" w:cs="Times New Roman"/>
        </w:rPr>
        <w:t>Jablonskas</w:t>
      </w:r>
      <w:proofErr w:type="spellEnd"/>
      <w:r w:rsidRPr="00172360">
        <w:rPr>
          <w:rFonts w:ascii="Times New Roman" w:eastAsia="Times New Roman" w:hAnsi="Times New Roman" w:cs="Times New Roman"/>
        </w:rPr>
        <w:t xml:space="preserve"> personā, kur</w:t>
      </w:r>
      <w:r>
        <w:rPr>
          <w:rFonts w:ascii="Times New Roman" w:eastAsia="Times New Roman" w:hAnsi="Times New Roman" w:cs="Times New Roman"/>
        </w:rPr>
        <w:t>a</w:t>
      </w:r>
      <w:r w:rsidRPr="00172360">
        <w:rPr>
          <w:rFonts w:ascii="Times New Roman" w:eastAsia="Times New Roman" w:hAnsi="Times New Roman" w:cs="Times New Roman"/>
        </w:rPr>
        <w:t xml:space="preserve"> </w:t>
      </w:r>
      <w:r>
        <w:rPr>
          <w:rFonts w:ascii="Times New Roman" w:eastAsia="Times New Roman" w:hAnsi="Times New Roman" w:cs="Times New Roman"/>
        </w:rPr>
        <w:t>rīkojas</w:t>
      </w:r>
      <w:r w:rsidRPr="00172360">
        <w:rPr>
          <w:rFonts w:ascii="Times New Roman" w:eastAsia="Times New Roman" w:hAnsi="Times New Roman" w:cs="Times New Roman"/>
        </w:rPr>
        <w:t xml:space="preserve"> saskaņā ar </w:t>
      </w:r>
      <w:r>
        <w:rPr>
          <w:rFonts w:ascii="Times New Roman" w:eastAsia="Times New Roman" w:hAnsi="Times New Roman" w:cs="Times New Roman"/>
        </w:rPr>
        <w:t>pašvaldības</w:t>
      </w:r>
      <w:r w:rsidRPr="00172360">
        <w:rPr>
          <w:rFonts w:ascii="Times New Roman" w:eastAsia="Times New Roman" w:hAnsi="Times New Roman" w:cs="Times New Roman"/>
        </w:rPr>
        <w:t xml:space="preserve"> nolikumu, no vienas puses, turpmāk tekstā </w:t>
      </w:r>
      <w:r w:rsidRPr="00172360">
        <w:rPr>
          <w:rFonts w:ascii="Times New Roman" w:eastAsia="Times New Roman" w:hAnsi="Times New Roman" w:cs="Times New Roman"/>
          <w:b/>
        </w:rPr>
        <w:t>Iznomātājs</w:t>
      </w:r>
      <w:r w:rsidRPr="00172360">
        <w:rPr>
          <w:rFonts w:ascii="Times New Roman" w:eastAsia="Times New Roman" w:hAnsi="Times New Roman" w:cs="Times New Roman"/>
        </w:rPr>
        <w:t>,</w:t>
      </w:r>
    </w:p>
    <w:p w:rsidR="001C5A35" w:rsidRPr="00172360" w:rsidRDefault="001C5A35" w:rsidP="001C5A35">
      <w:pPr>
        <w:spacing w:after="0" w:line="240" w:lineRule="auto"/>
        <w:jc w:val="both"/>
        <w:rPr>
          <w:rFonts w:ascii="Times New Roman" w:eastAsia="Times New Roman" w:hAnsi="Times New Roman" w:cs="Times New Roman"/>
        </w:rPr>
      </w:pPr>
    </w:p>
    <w:p w:rsidR="001C5A35" w:rsidRDefault="001C5A35" w:rsidP="001C5A35">
      <w:pPr>
        <w:spacing w:after="0" w:line="240" w:lineRule="auto"/>
        <w:jc w:val="both"/>
        <w:rPr>
          <w:rFonts w:ascii="Times New Roman" w:eastAsia="Times New Roman" w:hAnsi="Times New Roman" w:cs="Times New Roman"/>
          <w:b/>
        </w:rPr>
      </w:pPr>
      <w:r w:rsidRPr="00172360">
        <w:rPr>
          <w:rFonts w:ascii="Times New Roman" w:eastAsia="Times New Roman" w:hAnsi="Times New Roman" w:cs="Times New Roman"/>
        </w:rPr>
        <w:t xml:space="preserve">un </w:t>
      </w:r>
      <w:r>
        <w:rPr>
          <w:rFonts w:ascii="Times New Roman" w:eastAsia="Times New Roman" w:hAnsi="Times New Roman" w:cs="Times New Roman"/>
        </w:rPr>
        <w:t>_________________</w:t>
      </w:r>
      <w:r w:rsidRPr="00172360">
        <w:rPr>
          <w:rFonts w:ascii="Times New Roman" w:eastAsia="Times New Roman" w:hAnsi="Times New Roman" w:cs="Times New Roman"/>
          <w:b/>
        </w:rPr>
        <w:t>,</w:t>
      </w:r>
      <w:proofErr w:type="spellStart"/>
      <w:r w:rsidRPr="00C2247F">
        <w:rPr>
          <w:rFonts w:ascii="Times New Roman" w:eastAsia="Calibri" w:hAnsi="Times New Roman" w:cs="Times New Roman"/>
        </w:rPr>
        <w:t>reģ.Nr</w:t>
      </w:r>
      <w:proofErr w:type="spellEnd"/>
      <w:r w:rsidRPr="00C2247F">
        <w:rPr>
          <w:rFonts w:ascii="Times New Roman" w:eastAsia="Calibri" w:hAnsi="Times New Roman" w:cs="Times New Roman"/>
        </w:rPr>
        <w:t>./</w:t>
      </w:r>
      <w:proofErr w:type="spellStart"/>
      <w:r w:rsidRPr="00C2247F">
        <w:rPr>
          <w:rFonts w:ascii="Times New Roman" w:eastAsia="Calibri" w:hAnsi="Times New Roman" w:cs="Times New Roman"/>
        </w:rPr>
        <w:t>pers.kods</w:t>
      </w:r>
      <w:proofErr w:type="spellEnd"/>
      <w:r w:rsidRPr="00C2247F">
        <w:rPr>
          <w:rFonts w:ascii="Times New Roman" w:eastAsia="Calibri" w:hAnsi="Times New Roman" w:cs="Times New Roman"/>
        </w:rPr>
        <w:t>_______________,</w:t>
      </w:r>
      <w:r>
        <w:rPr>
          <w:rFonts w:ascii="Times New Roman" w:eastAsia="Calibri" w:hAnsi="Times New Roman" w:cs="Times New Roman"/>
        </w:rPr>
        <w:t xml:space="preserve"> </w:t>
      </w:r>
      <w:r w:rsidRPr="00C2247F">
        <w:rPr>
          <w:rFonts w:ascii="Times New Roman" w:eastAsia="Calibri" w:hAnsi="Times New Roman" w:cs="Times New Roman"/>
        </w:rPr>
        <w:t>(juridiskā) adrese: ____________________, _______________, _________________, kuru uz _________________ pamata pārstāv ________________ _______________ ________________ (turpmāk – Nomnieks), pamatojoties uz Priekules novada pašvaldības domes 20</w:t>
      </w:r>
      <w:r>
        <w:rPr>
          <w:rFonts w:ascii="Times New Roman" w:eastAsia="Calibri" w:hAnsi="Times New Roman" w:cs="Times New Roman"/>
        </w:rPr>
        <w:t>2__</w:t>
      </w:r>
      <w:r w:rsidRPr="00C2247F">
        <w:rPr>
          <w:rFonts w:ascii="Times New Roman" w:eastAsia="Calibri" w:hAnsi="Times New Roman" w:cs="Times New Roman"/>
        </w:rPr>
        <w:t>.gada ___.__________ lēmumu Nr.__ (</w:t>
      </w:r>
      <w:proofErr w:type="spellStart"/>
      <w:r w:rsidRPr="00C2247F">
        <w:rPr>
          <w:rFonts w:ascii="Times New Roman" w:eastAsia="Calibri" w:hAnsi="Times New Roman" w:cs="Times New Roman"/>
        </w:rPr>
        <w:t>prot.Nr</w:t>
      </w:r>
      <w:proofErr w:type="spellEnd"/>
      <w:r w:rsidRPr="00C2247F">
        <w:rPr>
          <w:rFonts w:ascii="Times New Roman" w:eastAsia="Calibri" w:hAnsi="Times New Roman" w:cs="Times New Roman"/>
        </w:rPr>
        <w:t xml:space="preserve">.____; ____), izsakot savu brīvu gribu, bez maldības, viltus un spaidiem noslēdz šāda satura </w:t>
      </w:r>
      <w:r>
        <w:rPr>
          <w:rFonts w:ascii="Times New Roman" w:eastAsia="Calibri" w:hAnsi="Times New Roman" w:cs="Times New Roman"/>
        </w:rPr>
        <w:t>telpu</w:t>
      </w:r>
      <w:r w:rsidRPr="00C2247F">
        <w:rPr>
          <w:rFonts w:ascii="Times New Roman" w:eastAsia="Calibri" w:hAnsi="Times New Roman" w:cs="Times New Roman"/>
        </w:rPr>
        <w:t xml:space="preserve"> nomas līgumu (turpmāk – Līgums).</w:t>
      </w:r>
    </w:p>
    <w:p w:rsidR="001C5A35" w:rsidRPr="00172360" w:rsidRDefault="001C5A35" w:rsidP="001C5A35">
      <w:pPr>
        <w:spacing w:after="0" w:line="240" w:lineRule="auto"/>
        <w:jc w:val="both"/>
        <w:rPr>
          <w:rFonts w:ascii="Times New Roman" w:eastAsia="Times New Roman" w:hAnsi="Times New Roman" w:cs="Times New Roman"/>
          <w:b/>
        </w:rPr>
      </w:pPr>
    </w:p>
    <w:p w:rsidR="001C5A35" w:rsidRPr="00172360" w:rsidRDefault="001C5A35" w:rsidP="001C5A35">
      <w:pPr>
        <w:spacing w:before="120" w:after="0" w:line="240" w:lineRule="auto"/>
        <w:jc w:val="center"/>
        <w:rPr>
          <w:rFonts w:ascii="Times New Roman" w:eastAsia="Times New Roman" w:hAnsi="Times New Roman" w:cs="Times New Roman"/>
          <w:b/>
        </w:rPr>
      </w:pPr>
      <w:r w:rsidRPr="00172360">
        <w:rPr>
          <w:rFonts w:ascii="Times New Roman" w:eastAsia="Times New Roman" w:hAnsi="Times New Roman" w:cs="Times New Roman"/>
          <w:b/>
        </w:rPr>
        <w:t>2. Līguma priekšmets</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2.1. </w:t>
      </w:r>
      <w:r w:rsidRPr="00172360">
        <w:rPr>
          <w:rFonts w:ascii="Times New Roman" w:eastAsia="Times New Roman" w:hAnsi="Times New Roman" w:cs="Times New Roman"/>
          <w:b/>
          <w:i/>
        </w:rPr>
        <w:t>Iznomātājs</w:t>
      </w:r>
      <w:r w:rsidRPr="00172360">
        <w:rPr>
          <w:rFonts w:ascii="Times New Roman" w:eastAsia="Times New Roman" w:hAnsi="Times New Roman" w:cs="Times New Roman"/>
        </w:rPr>
        <w:t xml:space="preserve"> nodod, bet </w:t>
      </w:r>
      <w:r w:rsidRPr="00172360">
        <w:rPr>
          <w:rFonts w:ascii="Times New Roman" w:eastAsia="Times New Roman" w:hAnsi="Times New Roman" w:cs="Times New Roman"/>
          <w:b/>
          <w:i/>
        </w:rPr>
        <w:t>Nomnieks</w:t>
      </w:r>
      <w:r w:rsidRPr="00172360">
        <w:rPr>
          <w:rFonts w:ascii="Times New Roman" w:eastAsia="Times New Roman" w:hAnsi="Times New Roman" w:cs="Times New Roman"/>
        </w:rPr>
        <w:t xml:space="preserve"> pieņem atlīdzības lietošanā nedzīvojam</w:t>
      </w:r>
      <w:r>
        <w:rPr>
          <w:rFonts w:ascii="Times New Roman" w:eastAsia="Times New Roman" w:hAnsi="Times New Roman" w:cs="Times New Roman"/>
        </w:rPr>
        <w:t>ās</w:t>
      </w:r>
      <w:r w:rsidRPr="00172360">
        <w:rPr>
          <w:rFonts w:ascii="Times New Roman" w:eastAsia="Times New Roman" w:hAnsi="Times New Roman" w:cs="Times New Roman"/>
        </w:rPr>
        <w:t xml:space="preserve"> telp</w:t>
      </w:r>
      <w:r>
        <w:rPr>
          <w:rFonts w:ascii="Times New Roman" w:eastAsia="Times New Roman" w:hAnsi="Times New Roman" w:cs="Times New Roman"/>
        </w:rPr>
        <w:t xml:space="preserve">as </w:t>
      </w:r>
      <w:r w:rsidRPr="00883A5E">
        <w:rPr>
          <w:rFonts w:ascii="Times New Roman" w:eastAsia="Times New Roman" w:hAnsi="Times New Roman" w:cs="Times New Roman"/>
        </w:rPr>
        <w:t>Nr.</w:t>
      </w:r>
      <w:r>
        <w:rPr>
          <w:rFonts w:ascii="Times New Roman" w:eastAsia="Times New Roman" w:hAnsi="Times New Roman" w:cs="Times New Roman"/>
        </w:rPr>
        <w:t>002-1, 002-2, 002-3, 002-4, 002-5, 002-6, 002-7</w:t>
      </w:r>
      <w:r w:rsidRPr="00883A5E">
        <w:rPr>
          <w:rFonts w:ascii="Times New Roman" w:eastAsia="Times New Roman" w:hAnsi="Times New Roman" w:cs="Times New Roman"/>
        </w:rPr>
        <w:t xml:space="preserve"> </w:t>
      </w:r>
      <w:r>
        <w:rPr>
          <w:rFonts w:ascii="Times New Roman" w:eastAsia="Times New Roman" w:hAnsi="Times New Roman" w:cs="Times New Roman"/>
        </w:rPr>
        <w:t>–</w:t>
      </w:r>
      <w:r w:rsidRPr="00883A5E">
        <w:rPr>
          <w:rFonts w:ascii="Times New Roman" w:eastAsia="Times New Roman" w:hAnsi="Times New Roman" w:cs="Times New Roman"/>
        </w:rPr>
        <w:t xml:space="preserve"> </w:t>
      </w:r>
      <w:r w:rsidRPr="001C5A35">
        <w:rPr>
          <w:rFonts w:ascii="Times New Roman" w:eastAsia="Times New Roman" w:hAnsi="Times New Roman" w:cs="Times New Roman"/>
          <w:b/>
        </w:rPr>
        <w:t>130</w:t>
      </w:r>
      <w:r>
        <w:rPr>
          <w:rFonts w:ascii="Times New Roman" w:eastAsia="Times New Roman" w:hAnsi="Times New Roman" w:cs="Times New Roman"/>
          <w:b/>
        </w:rPr>
        <w:t>,20</w:t>
      </w:r>
      <w:r w:rsidRPr="00883A5E">
        <w:rPr>
          <w:rFonts w:ascii="Times New Roman" w:eastAsia="Times New Roman" w:hAnsi="Times New Roman" w:cs="Times New Roman"/>
          <w:b/>
        </w:rPr>
        <w:t xml:space="preserve"> m²</w:t>
      </w:r>
      <w:r w:rsidRPr="00883A5E">
        <w:rPr>
          <w:rFonts w:ascii="Times New Roman" w:eastAsia="Times New Roman" w:hAnsi="Times New Roman" w:cs="Times New Roman"/>
        </w:rPr>
        <w:t xml:space="preserve"> platībā </w:t>
      </w:r>
      <w:r>
        <w:rPr>
          <w:rFonts w:ascii="Times New Roman" w:eastAsia="Times New Roman" w:hAnsi="Times New Roman" w:cs="Times New Roman"/>
        </w:rPr>
        <w:t>(telpu grupas kadastra apzīmējums 6458 001 0209 001 002</w:t>
      </w:r>
      <w:r w:rsidRPr="00883A5E">
        <w:rPr>
          <w:rFonts w:ascii="Times New Roman" w:eastAsia="Times New Roman" w:hAnsi="Times New Roman" w:cs="Times New Roman"/>
        </w:rPr>
        <w:t xml:space="preserve">) </w:t>
      </w:r>
      <w:r>
        <w:rPr>
          <w:rFonts w:ascii="Times New Roman" w:eastAsia="Times New Roman" w:hAnsi="Times New Roman" w:cs="Times New Roman"/>
        </w:rPr>
        <w:t>saimniecības</w:t>
      </w:r>
      <w:r w:rsidRPr="00883A5E">
        <w:rPr>
          <w:rFonts w:ascii="Times New Roman" w:eastAsia="Times New Roman" w:hAnsi="Times New Roman" w:cs="Times New Roman"/>
        </w:rPr>
        <w:t xml:space="preserve"> ēkā</w:t>
      </w:r>
      <w:r>
        <w:rPr>
          <w:rFonts w:ascii="Times New Roman" w:eastAsia="Times New Roman" w:hAnsi="Times New Roman" w:cs="Times New Roman"/>
        </w:rPr>
        <w:t xml:space="preserve"> ar kadastra apzīmējumu 6458 001 0209 001,</w:t>
      </w:r>
      <w:r w:rsidRPr="00883A5E">
        <w:rPr>
          <w:rFonts w:ascii="Times New Roman" w:eastAsia="Times New Roman" w:hAnsi="Times New Roman" w:cs="Times New Roman"/>
        </w:rPr>
        <w:t xml:space="preserve"> Miera ielā 3, Gramzdā,</w:t>
      </w:r>
      <w:r>
        <w:rPr>
          <w:rFonts w:ascii="Times New Roman" w:eastAsia="Times New Roman" w:hAnsi="Times New Roman" w:cs="Times New Roman"/>
        </w:rPr>
        <w:t xml:space="preserve"> Gramzdas pag., Priekules nov., </w:t>
      </w:r>
      <w:r w:rsidR="00B52DF0">
        <w:rPr>
          <w:rFonts w:ascii="Times New Roman" w:eastAsia="Times New Roman" w:hAnsi="Times New Roman" w:cs="Times New Roman"/>
        </w:rPr>
        <w:t>(</w:t>
      </w:r>
      <w:r w:rsidRPr="001C5A35">
        <w:rPr>
          <w:rFonts w:ascii="Times New Roman" w:eastAsia="Times New Roman" w:hAnsi="Times New Roman" w:cs="Times New Roman"/>
          <w:i/>
        </w:rPr>
        <w:t>saimnieciskai darbībai</w:t>
      </w:r>
      <w:r w:rsidR="00B52DF0">
        <w:rPr>
          <w:rFonts w:ascii="Times New Roman" w:eastAsia="Times New Roman" w:hAnsi="Times New Roman" w:cs="Times New Roman"/>
          <w:i/>
        </w:rPr>
        <w:t>)______</w:t>
      </w:r>
      <w:r>
        <w:rPr>
          <w:rFonts w:ascii="Times New Roman" w:eastAsia="Times New Roman" w:hAnsi="Times New Roman" w:cs="Times New Roman"/>
        </w:rPr>
        <w:t>.</w:t>
      </w:r>
      <w:r w:rsidRPr="00883A5E">
        <w:rPr>
          <w:rFonts w:ascii="Times New Roman" w:eastAsia="Times New Roman" w:hAnsi="Times New Roman" w:cs="Times New Roman"/>
        </w:rPr>
        <w:t xml:space="preserve">  </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Nomniekam telpas ierādītas un tās atzīmētas ar sarkanu līniju šim līgumam pievienotajā, pušu parakstītajā grafiskajā shēmā ( 1.pielikums). </w:t>
      </w:r>
    </w:p>
    <w:p w:rsidR="001C5A35" w:rsidRPr="00172360" w:rsidRDefault="001C5A35" w:rsidP="001C5A35">
      <w:pPr>
        <w:spacing w:after="0" w:line="240" w:lineRule="auto"/>
        <w:rPr>
          <w:rFonts w:ascii="Times New Roman" w:eastAsia="Times New Roman" w:hAnsi="Times New Roman" w:cs="Times New Roman"/>
        </w:rPr>
      </w:pPr>
    </w:p>
    <w:p w:rsidR="001C5A35" w:rsidRPr="00172360" w:rsidRDefault="001C5A35" w:rsidP="001C5A35">
      <w:pPr>
        <w:spacing w:after="0" w:line="240" w:lineRule="auto"/>
        <w:jc w:val="center"/>
        <w:rPr>
          <w:rFonts w:ascii="Times New Roman" w:eastAsia="Times New Roman" w:hAnsi="Times New Roman" w:cs="Times New Roman"/>
          <w:b/>
        </w:rPr>
      </w:pPr>
      <w:r w:rsidRPr="00172360">
        <w:rPr>
          <w:rFonts w:ascii="Times New Roman" w:eastAsia="Times New Roman" w:hAnsi="Times New Roman" w:cs="Times New Roman"/>
          <w:b/>
        </w:rPr>
        <w:t>3. Nomnieka tiesības un pienākumi</w:t>
      </w:r>
    </w:p>
    <w:p w:rsidR="001C5A35" w:rsidRPr="00172360" w:rsidRDefault="001C5A35" w:rsidP="001C5A35">
      <w:pPr>
        <w:spacing w:after="0" w:line="240" w:lineRule="auto"/>
        <w:rPr>
          <w:rFonts w:ascii="Times New Roman" w:eastAsia="Times New Roman" w:hAnsi="Times New Roman" w:cs="Times New Roman"/>
        </w:rPr>
      </w:pP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3.1. </w:t>
      </w:r>
      <w:r w:rsidRPr="00172360">
        <w:rPr>
          <w:rFonts w:ascii="Times New Roman" w:eastAsia="Times New Roman" w:hAnsi="Times New Roman" w:cs="Times New Roman"/>
          <w:b/>
          <w:i/>
        </w:rPr>
        <w:t>Nomnieks</w:t>
      </w:r>
      <w:r w:rsidRPr="00172360">
        <w:rPr>
          <w:rFonts w:ascii="Times New Roman" w:eastAsia="Times New Roman" w:hAnsi="Times New Roman" w:cs="Times New Roman"/>
        </w:rPr>
        <w:t xml:space="preserve"> apņemas patstāvīgi iegūt visus nepieciešamos saskaņojumus, atļaujas un citus nepieciešamos dokumentus iznomāto telpu paredzētai darbībai.</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 Visus izdevumus, kas saistīti ar nepieciešamo saskaņošanu un atļauju iegūšanu, kā arī citu dokumentu iegūšanu, </w:t>
      </w:r>
      <w:r w:rsidRPr="00172360">
        <w:rPr>
          <w:rFonts w:ascii="Times New Roman" w:eastAsia="Times New Roman" w:hAnsi="Times New Roman" w:cs="Times New Roman"/>
          <w:b/>
          <w:i/>
        </w:rPr>
        <w:t xml:space="preserve">Nomnieks </w:t>
      </w:r>
      <w:r w:rsidRPr="00172360">
        <w:rPr>
          <w:rFonts w:ascii="Times New Roman" w:eastAsia="Times New Roman" w:hAnsi="Times New Roman" w:cs="Times New Roman"/>
        </w:rPr>
        <w:t>uzņemas patstāvīgi un uz sava rēķina.</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3.2. Lai izmantotu telpas līgumā paredzētajam mērķim, </w:t>
      </w:r>
      <w:r w:rsidRPr="00172360">
        <w:rPr>
          <w:rFonts w:ascii="Times New Roman" w:eastAsia="Times New Roman" w:hAnsi="Times New Roman" w:cs="Times New Roman"/>
          <w:b/>
          <w:i/>
        </w:rPr>
        <w:t xml:space="preserve">Nomnieks </w:t>
      </w:r>
      <w:r w:rsidRPr="00172360">
        <w:rPr>
          <w:rFonts w:ascii="Times New Roman" w:eastAsia="Times New Roman" w:hAnsi="Times New Roman" w:cs="Times New Roman"/>
        </w:rPr>
        <w:t>veic remontu uz sava rēķina.</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3.3. </w:t>
      </w:r>
      <w:r w:rsidRPr="00172360">
        <w:rPr>
          <w:rFonts w:ascii="Times New Roman" w:eastAsia="Times New Roman" w:hAnsi="Times New Roman" w:cs="Times New Roman"/>
          <w:b/>
          <w:i/>
        </w:rPr>
        <w:t xml:space="preserve">Nomnieks </w:t>
      </w:r>
      <w:r w:rsidRPr="00172360">
        <w:rPr>
          <w:rFonts w:ascii="Times New Roman" w:eastAsia="Times New Roman" w:hAnsi="Times New Roman" w:cs="Times New Roman"/>
        </w:rPr>
        <w:t>apņemas telpas izmantot tikai tam mērķim, kāds ir norādīts šī līguma 2.1. punktā. Telpu izmantošanai citiem mērķiem ir nepieciešama rakstiska Iznomātāja piekrišana.</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3.4. </w:t>
      </w:r>
      <w:r w:rsidRPr="00172360">
        <w:rPr>
          <w:rFonts w:ascii="Times New Roman" w:eastAsia="Times New Roman" w:hAnsi="Times New Roman" w:cs="Times New Roman"/>
          <w:b/>
          <w:i/>
        </w:rPr>
        <w:t>Nomniekam</w:t>
      </w:r>
      <w:r w:rsidRPr="00172360">
        <w:rPr>
          <w:rFonts w:ascii="Times New Roman" w:eastAsia="Times New Roman" w:hAnsi="Times New Roman" w:cs="Times New Roman"/>
        </w:rPr>
        <w:t xml:space="preserve"> savlaicīgi ir jāsamaksā nomas maksa par telpu izmantošanu.</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3.5. </w:t>
      </w:r>
      <w:r w:rsidRPr="00172360">
        <w:rPr>
          <w:rFonts w:ascii="Times New Roman" w:eastAsia="Times New Roman" w:hAnsi="Times New Roman" w:cs="Times New Roman"/>
          <w:b/>
          <w:i/>
        </w:rPr>
        <w:t xml:space="preserve">Nomniekam </w:t>
      </w:r>
      <w:r w:rsidRPr="00172360">
        <w:rPr>
          <w:rFonts w:ascii="Times New Roman" w:eastAsia="Times New Roman" w:hAnsi="Times New Roman" w:cs="Times New Roman"/>
        </w:rPr>
        <w:t>pienākums ir saudzīgi izturēties pret ēku un tai piegulošo teritoriju.</w:t>
      </w:r>
    </w:p>
    <w:p w:rsidR="001C5A35" w:rsidRPr="00172360" w:rsidRDefault="001C5A35" w:rsidP="001C5A35">
      <w:pPr>
        <w:spacing w:after="0" w:line="240" w:lineRule="auto"/>
        <w:jc w:val="both"/>
        <w:rPr>
          <w:rFonts w:ascii="Times New Roman" w:eastAsia="Times New Roman" w:hAnsi="Times New Roman" w:cs="Times New Roman"/>
          <w:b/>
        </w:rPr>
      </w:pPr>
      <w:r w:rsidRPr="00172360">
        <w:rPr>
          <w:rFonts w:ascii="Times New Roman" w:eastAsia="Times New Roman" w:hAnsi="Times New Roman" w:cs="Times New Roman"/>
        </w:rPr>
        <w:t>3.6</w:t>
      </w:r>
      <w:r w:rsidRPr="00172360">
        <w:rPr>
          <w:rFonts w:ascii="Times New Roman" w:eastAsia="Times New Roman" w:hAnsi="Times New Roman" w:cs="Times New Roman"/>
          <w:b/>
        </w:rPr>
        <w:t xml:space="preserve">. </w:t>
      </w:r>
      <w:r w:rsidRPr="00172360">
        <w:rPr>
          <w:rFonts w:ascii="Times New Roman" w:eastAsia="Times New Roman" w:hAnsi="Times New Roman" w:cs="Times New Roman"/>
          <w:b/>
          <w:i/>
        </w:rPr>
        <w:t xml:space="preserve">Nomniekam </w:t>
      </w:r>
      <w:r w:rsidRPr="00172360">
        <w:rPr>
          <w:rFonts w:ascii="Times New Roman" w:eastAsia="Times New Roman" w:hAnsi="Times New Roman" w:cs="Times New Roman"/>
        </w:rPr>
        <w:t>ir pienākums veikt telpu remontu uz sava rēķina un citus darbus, kas saistīti ar telpu uzturēšanu labā kartībā visu līguma darbības laiku.</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3.7.</w:t>
      </w:r>
      <w:r w:rsidRPr="00172360">
        <w:rPr>
          <w:rFonts w:ascii="Times New Roman" w:eastAsia="Times New Roman" w:hAnsi="Times New Roman" w:cs="Times New Roman"/>
          <w:b/>
          <w:i/>
        </w:rPr>
        <w:t xml:space="preserve"> Nomniekam</w:t>
      </w:r>
      <w:r w:rsidRPr="00172360">
        <w:rPr>
          <w:rFonts w:ascii="Times New Roman" w:eastAsia="Times New Roman" w:hAnsi="Times New Roman" w:cs="Times New Roman"/>
        </w:rPr>
        <w:t xml:space="preserve"> nav tiesību veikt telpu rekonstrukciju vai pārbūvi bez iepriekšējas Iznomātāja piekrišanas.</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3.8. Lietojot telpas, </w:t>
      </w:r>
      <w:r w:rsidRPr="00172360">
        <w:rPr>
          <w:rFonts w:ascii="Times New Roman" w:eastAsia="Times New Roman" w:hAnsi="Times New Roman" w:cs="Times New Roman"/>
          <w:b/>
          <w:i/>
        </w:rPr>
        <w:t>Nomniekam</w:t>
      </w:r>
      <w:r w:rsidRPr="00172360">
        <w:rPr>
          <w:rFonts w:ascii="Times New Roman" w:eastAsia="Times New Roman" w:hAnsi="Times New Roman" w:cs="Times New Roman"/>
        </w:rPr>
        <w:t xml:space="preserve"> ir jāievēro LR likumdošana, pašvaldības noteikumi un lēmumi, kā arī ugunsdzēsības drošības pārvaldes un citu kompetentu iestāžu prasības.</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3.9. Ievērot telpās un tām piegulošajā teritorijā kārtību, tīrību.</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3.10. Uzturēt telpas un tajās esošās iekārtas un citu </w:t>
      </w:r>
      <w:r w:rsidRPr="00172360">
        <w:rPr>
          <w:rFonts w:ascii="Times New Roman" w:eastAsia="Times New Roman" w:hAnsi="Times New Roman" w:cs="Times New Roman"/>
          <w:b/>
          <w:i/>
        </w:rPr>
        <w:t xml:space="preserve">Iznomātāja </w:t>
      </w:r>
      <w:r w:rsidRPr="00172360">
        <w:rPr>
          <w:rFonts w:ascii="Times New Roman" w:eastAsia="Times New Roman" w:hAnsi="Times New Roman" w:cs="Times New Roman"/>
        </w:rPr>
        <w:t>mantu labā stāvoklī.</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lastRenderedPageBreak/>
        <w:t>3.11. Izmantojot elektroiekārtas, ievērot drošības tehnikas un ugunsdrošības noteikumus, kā arī Iznomātāja norādījumus.</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3.12. Bez </w:t>
      </w:r>
      <w:r w:rsidRPr="00172360">
        <w:rPr>
          <w:rFonts w:ascii="Times New Roman" w:eastAsia="Times New Roman" w:hAnsi="Times New Roman" w:cs="Times New Roman"/>
          <w:b/>
          <w:i/>
        </w:rPr>
        <w:t>Iznomātāja</w:t>
      </w:r>
      <w:r w:rsidRPr="00172360">
        <w:rPr>
          <w:rFonts w:ascii="Times New Roman" w:eastAsia="Times New Roman" w:hAnsi="Times New Roman" w:cs="Times New Roman"/>
        </w:rPr>
        <w:t xml:space="preserve"> rakstiskas atļaujas </w:t>
      </w:r>
      <w:r w:rsidRPr="00172360">
        <w:rPr>
          <w:rFonts w:ascii="Times New Roman" w:eastAsia="Times New Roman" w:hAnsi="Times New Roman" w:cs="Times New Roman"/>
          <w:b/>
          <w:i/>
        </w:rPr>
        <w:t xml:space="preserve">Nomnieks </w:t>
      </w:r>
      <w:r w:rsidRPr="00172360">
        <w:rPr>
          <w:rFonts w:ascii="Times New Roman" w:eastAsia="Times New Roman" w:hAnsi="Times New Roman" w:cs="Times New Roman"/>
        </w:rPr>
        <w:t>nedrīkst telpas nodot apakšnomā vai kā citādi piesaistīt trešās personas telpu izmantošanā.</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3.13. Beidzoties šī līguma darbības termiņam vai arī to laužot, </w:t>
      </w:r>
      <w:r w:rsidRPr="00172360">
        <w:rPr>
          <w:rFonts w:ascii="Times New Roman" w:eastAsia="Times New Roman" w:hAnsi="Times New Roman" w:cs="Times New Roman"/>
          <w:b/>
          <w:i/>
        </w:rPr>
        <w:t>Nomniekam</w:t>
      </w:r>
      <w:r w:rsidRPr="00172360">
        <w:rPr>
          <w:rFonts w:ascii="Times New Roman" w:eastAsia="Times New Roman" w:hAnsi="Times New Roman" w:cs="Times New Roman"/>
        </w:rPr>
        <w:t xml:space="preserve"> telpas ir jānodod </w:t>
      </w:r>
      <w:r w:rsidRPr="00172360">
        <w:rPr>
          <w:rFonts w:ascii="Times New Roman" w:eastAsia="Times New Roman" w:hAnsi="Times New Roman" w:cs="Times New Roman"/>
          <w:b/>
          <w:i/>
        </w:rPr>
        <w:t>Iznomātājam</w:t>
      </w:r>
      <w:r w:rsidRPr="00172360">
        <w:rPr>
          <w:rFonts w:ascii="Times New Roman" w:eastAsia="Times New Roman" w:hAnsi="Times New Roman" w:cs="Times New Roman"/>
        </w:rPr>
        <w:t xml:space="preserve"> ne sliktākā stāvoklī, kā tās tika pieņemtas.</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3.14. Gadījumā, ja uz  telpu  atbrīvošanas  brīdi  tās   stāvoklis  ir  pasliktinājies, tad </w:t>
      </w:r>
      <w:r w:rsidRPr="00172360">
        <w:rPr>
          <w:rFonts w:ascii="Times New Roman" w:eastAsia="Times New Roman" w:hAnsi="Times New Roman" w:cs="Times New Roman"/>
          <w:b/>
          <w:i/>
        </w:rPr>
        <w:t>Nomniekam</w:t>
      </w:r>
      <w:r w:rsidRPr="00172360">
        <w:rPr>
          <w:rFonts w:ascii="Times New Roman" w:eastAsia="Times New Roman" w:hAnsi="Times New Roman" w:cs="Times New Roman"/>
        </w:rPr>
        <w:t xml:space="preserve"> ir jāizdara telpu remonts pēc Iznomātāja saskaņota plāna vai jāapmaksā remonta vērtība, ja Iznomātājs tam piekrīt.</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3.15. </w:t>
      </w:r>
      <w:r w:rsidRPr="00172360">
        <w:rPr>
          <w:rFonts w:ascii="Times New Roman" w:eastAsia="Times New Roman" w:hAnsi="Times New Roman" w:cs="Times New Roman"/>
          <w:b/>
          <w:i/>
        </w:rPr>
        <w:t xml:space="preserve">Nomniekam </w:t>
      </w:r>
      <w:r w:rsidRPr="00172360">
        <w:rPr>
          <w:rFonts w:ascii="Times New Roman" w:eastAsia="Times New Roman" w:hAnsi="Times New Roman" w:cs="Times New Roman"/>
        </w:rPr>
        <w:t>telpas ir jāatbrīvo 10 dienu laikā pēc šī līguma darbības termiņa beigām vai arī no tā laušanas brīža.</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3.16. Atstājot telpas saskaņā ar līguma termiņa izbeigšanos vai līguma laušanu, </w:t>
      </w:r>
      <w:r w:rsidRPr="00172360">
        <w:rPr>
          <w:rFonts w:ascii="Times New Roman" w:eastAsia="Times New Roman" w:hAnsi="Times New Roman" w:cs="Times New Roman"/>
          <w:b/>
          <w:i/>
        </w:rPr>
        <w:t>Nomniekam</w:t>
      </w:r>
      <w:r w:rsidRPr="00172360">
        <w:rPr>
          <w:rFonts w:ascii="Times New Roman" w:eastAsia="Times New Roman" w:hAnsi="Times New Roman" w:cs="Times New Roman"/>
        </w:rPr>
        <w:t xml:space="preserve"> ir tiesības paņemt līdzi tikai tās viņam piederošās mantas un tikai tos telpu uzlabojumus, kuras var atdalīt bez telpu ārējā izskata un tehniskā stāvokļa bojāšanas.</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3.17. Kompensāciju par neatdalāmiem uzlabojumiem, </w:t>
      </w:r>
      <w:r w:rsidRPr="00172360">
        <w:rPr>
          <w:rFonts w:ascii="Times New Roman" w:eastAsia="Times New Roman" w:hAnsi="Times New Roman" w:cs="Times New Roman"/>
          <w:b/>
          <w:i/>
        </w:rPr>
        <w:t>Nomnieks</w:t>
      </w:r>
      <w:r w:rsidRPr="00172360">
        <w:rPr>
          <w:rFonts w:ascii="Times New Roman" w:eastAsia="Times New Roman" w:hAnsi="Times New Roman" w:cs="Times New Roman"/>
        </w:rPr>
        <w:t xml:space="preserve"> var prasīt tikai tajā gadījumā, ja šo uzlabojumu vērtība un raksturs ir ticis rakstiski saskaņots ar </w:t>
      </w:r>
      <w:r w:rsidRPr="00172360">
        <w:rPr>
          <w:rFonts w:ascii="Times New Roman" w:eastAsia="Times New Roman" w:hAnsi="Times New Roman" w:cs="Times New Roman"/>
          <w:b/>
          <w:i/>
        </w:rPr>
        <w:t>Iznomātāju,</w:t>
      </w:r>
      <w:r w:rsidRPr="00172360">
        <w:rPr>
          <w:rFonts w:ascii="Times New Roman" w:eastAsia="Times New Roman" w:hAnsi="Times New Roman" w:cs="Times New Roman"/>
        </w:rPr>
        <w:t xml:space="preserve"> un </w:t>
      </w:r>
      <w:r w:rsidRPr="00172360">
        <w:rPr>
          <w:rFonts w:ascii="Times New Roman" w:eastAsia="Times New Roman" w:hAnsi="Times New Roman" w:cs="Times New Roman"/>
          <w:b/>
          <w:i/>
        </w:rPr>
        <w:t>Iznomātājs</w:t>
      </w:r>
      <w:r w:rsidRPr="00172360">
        <w:rPr>
          <w:rFonts w:ascii="Times New Roman" w:eastAsia="Times New Roman" w:hAnsi="Times New Roman" w:cs="Times New Roman"/>
        </w:rPr>
        <w:t xml:space="preserve"> rakstiski ir izteicis savu piekrišanu to kompensēt.</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3.18. </w:t>
      </w:r>
      <w:r w:rsidRPr="00172360">
        <w:rPr>
          <w:rFonts w:ascii="Times New Roman" w:eastAsia="Times New Roman" w:hAnsi="Times New Roman" w:cs="Times New Roman"/>
          <w:b/>
          <w:i/>
        </w:rPr>
        <w:t>Nomniekam</w:t>
      </w:r>
      <w:r w:rsidRPr="00172360">
        <w:rPr>
          <w:rFonts w:ascii="Times New Roman" w:eastAsia="Times New Roman" w:hAnsi="Times New Roman" w:cs="Times New Roman"/>
        </w:rPr>
        <w:t xml:space="preserve"> ir aizliegts atstāt telpas bez uzraudzības visa šī līguma darbības laikā.</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3.19. Visu šī līguma darbības laiku </w:t>
      </w:r>
      <w:r w:rsidRPr="00172360">
        <w:rPr>
          <w:rFonts w:ascii="Times New Roman" w:eastAsia="Times New Roman" w:hAnsi="Times New Roman" w:cs="Times New Roman"/>
          <w:b/>
          <w:i/>
        </w:rPr>
        <w:t>Nomnieks</w:t>
      </w:r>
      <w:r w:rsidRPr="00172360">
        <w:rPr>
          <w:rFonts w:ascii="Times New Roman" w:eastAsia="Times New Roman" w:hAnsi="Times New Roman" w:cs="Times New Roman"/>
        </w:rPr>
        <w:t xml:space="preserve"> ir atbildīgs par visu personu rīcību, kuri atrodas telpās.</w:t>
      </w:r>
    </w:p>
    <w:p w:rsidR="001C5A35" w:rsidRPr="00172360" w:rsidRDefault="001C5A35" w:rsidP="001C5A35">
      <w:pPr>
        <w:spacing w:after="0" w:line="240" w:lineRule="auto"/>
        <w:rPr>
          <w:rFonts w:ascii="Times New Roman" w:eastAsia="Times New Roman" w:hAnsi="Times New Roman" w:cs="Times New Roman"/>
        </w:rPr>
      </w:pPr>
    </w:p>
    <w:p w:rsidR="001C5A35" w:rsidRPr="00172360" w:rsidRDefault="001C5A35" w:rsidP="001C5A35">
      <w:pPr>
        <w:spacing w:after="0" w:line="240" w:lineRule="auto"/>
        <w:jc w:val="center"/>
        <w:rPr>
          <w:rFonts w:ascii="Times New Roman" w:eastAsia="Times New Roman" w:hAnsi="Times New Roman" w:cs="Times New Roman"/>
          <w:b/>
        </w:rPr>
      </w:pPr>
      <w:r w:rsidRPr="00172360">
        <w:rPr>
          <w:rFonts w:ascii="Times New Roman" w:eastAsia="Times New Roman" w:hAnsi="Times New Roman" w:cs="Times New Roman"/>
          <w:b/>
        </w:rPr>
        <w:t xml:space="preserve">4. </w:t>
      </w:r>
      <w:r w:rsidRPr="00172360">
        <w:rPr>
          <w:rFonts w:ascii="Times New Roman" w:eastAsia="Times New Roman" w:hAnsi="Times New Roman" w:cs="Times New Roman"/>
          <w:b/>
          <w:i/>
        </w:rPr>
        <w:t>Iznomātāja</w:t>
      </w:r>
      <w:r w:rsidRPr="00172360">
        <w:rPr>
          <w:rFonts w:ascii="Times New Roman" w:eastAsia="Times New Roman" w:hAnsi="Times New Roman" w:cs="Times New Roman"/>
          <w:b/>
        </w:rPr>
        <w:t xml:space="preserve"> tiesības un pienākumi</w:t>
      </w:r>
    </w:p>
    <w:p w:rsidR="001C5A35" w:rsidRPr="00172360" w:rsidRDefault="001C5A35" w:rsidP="001C5A35">
      <w:pPr>
        <w:spacing w:after="0" w:line="240" w:lineRule="auto"/>
        <w:rPr>
          <w:rFonts w:ascii="Times New Roman" w:eastAsia="Times New Roman" w:hAnsi="Times New Roman" w:cs="Times New Roman"/>
        </w:rPr>
      </w:pP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4.1. Iznomātājam ir tiesības vienpusēji mainīt nomas maksas apmērus bez grozījumu izdarīšanas līgumā, par to rakstiski nosūtot nomniekam attiecīgu paziņojumu, ja:</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4.1.1.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4.1.2. reizi divos gados nākamajam nomas periodam, ja ir mainījušies iznomātāja nomas objekta plānotie pārvaldīšanas izdevumi un aprēķinātā nomas maksas izmaiņu starpība ir vismaz divi procenti.</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4.2. Iznomātājam ir tiesības pārbaudīt telpu stāvokli un šī līguma noteikumu izpildi.</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4.3.Pārtraucot līgumu, pieņemt no </w:t>
      </w:r>
      <w:r w:rsidRPr="00172360">
        <w:rPr>
          <w:rFonts w:ascii="Times New Roman" w:eastAsia="Times New Roman" w:hAnsi="Times New Roman" w:cs="Times New Roman"/>
          <w:b/>
          <w:i/>
        </w:rPr>
        <w:t xml:space="preserve">Nomnieka </w:t>
      </w:r>
      <w:r w:rsidRPr="00172360">
        <w:rPr>
          <w:rFonts w:ascii="Times New Roman" w:eastAsia="Times New Roman" w:hAnsi="Times New Roman" w:cs="Times New Roman"/>
        </w:rPr>
        <w:t>telpas saskaņā ar pieņemšanas – nodošanas aktu, ar noteikumu, ka uz nodošanas brīdi telpu stāvoklis nav pasliktinājies no iznomāšanas brīža.</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4.4.Iznomātājam ir tiesības pārtraukt šo līgumu saskaņā ar šī līguma noteikumiem un LR likumdošanu.</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4.5. Iznomātājam ir tiesības saņemt nomas maksu, pieprasīt atbilstošu telpu izmantošanu saskaņā ar līguma priekšmetu.</w:t>
      </w:r>
    </w:p>
    <w:p w:rsidR="001C5A35" w:rsidRPr="00172360" w:rsidRDefault="001C5A35" w:rsidP="001C5A35">
      <w:pPr>
        <w:spacing w:after="0" w:line="240" w:lineRule="auto"/>
        <w:jc w:val="both"/>
        <w:rPr>
          <w:rFonts w:ascii="Times New Roman" w:eastAsia="Times New Roman" w:hAnsi="Times New Roman" w:cs="Times New Roman"/>
        </w:rPr>
      </w:pPr>
    </w:p>
    <w:p w:rsidR="001C5A35" w:rsidRPr="00172360" w:rsidRDefault="001C5A35" w:rsidP="001C5A35">
      <w:pPr>
        <w:spacing w:after="0" w:line="240" w:lineRule="auto"/>
        <w:jc w:val="center"/>
        <w:rPr>
          <w:rFonts w:ascii="Times New Roman" w:eastAsia="Times New Roman" w:hAnsi="Times New Roman" w:cs="Times New Roman"/>
          <w:b/>
        </w:rPr>
      </w:pPr>
      <w:r w:rsidRPr="00172360">
        <w:rPr>
          <w:rFonts w:ascii="Times New Roman" w:eastAsia="Times New Roman" w:hAnsi="Times New Roman" w:cs="Times New Roman"/>
          <w:b/>
        </w:rPr>
        <w:t>5. Norēķina kārtība</w:t>
      </w:r>
    </w:p>
    <w:p w:rsidR="001C5A35" w:rsidRPr="00172360" w:rsidRDefault="001C5A35" w:rsidP="001C5A35">
      <w:pPr>
        <w:spacing w:after="0" w:line="240" w:lineRule="auto"/>
        <w:rPr>
          <w:rFonts w:ascii="Times New Roman" w:eastAsia="Times New Roman" w:hAnsi="Times New Roman" w:cs="Times New Roman"/>
        </w:rPr>
      </w:pPr>
    </w:p>
    <w:p w:rsidR="001C5A35" w:rsidRPr="00172360" w:rsidRDefault="001C5A35" w:rsidP="001C5A35">
      <w:pPr>
        <w:spacing w:after="0" w:line="240" w:lineRule="auto"/>
        <w:rPr>
          <w:rFonts w:ascii="Times New Roman" w:eastAsia="Times New Roman" w:hAnsi="Times New Roman" w:cs="Times New Roman"/>
        </w:rPr>
      </w:pPr>
      <w:r w:rsidRPr="00172360">
        <w:rPr>
          <w:rFonts w:ascii="Times New Roman" w:eastAsia="Times New Roman" w:hAnsi="Times New Roman" w:cs="Times New Roman"/>
        </w:rPr>
        <w:t xml:space="preserve">5.1. Par telpu izmantošanu </w:t>
      </w:r>
      <w:r w:rsidRPr="00172360">
        <w:rPr>
          <w:rFonts w:ascii="Times New Roman" w:eastAsia="Times New Roman" w:hAnsi="Times New Roman" w:cs="Times New Roman"/>
          <w:b/>
          <w:i/>
        </w:rPr>
        <w:t>Nomnieks</w:t>
      </w:r>
      <w:r w:rsidRPr="00172360">
        <w:rPr>
          <w:rFonts w:ascii="Times New Roman" w:eastAsia="Times New Roman" w:hAnsi="Times New Roman" w:cs="Times New Roman"/>
        </w:rPr>
        <w:t xml:space="preserve"> maksā nomas maksu </w:t>
      </w:r>
      <w:r w:rsidR="00B52DF0">
        <w:rPr>
          <w:rFonts w:ascii="Times New Roman" w:eastAsia="Times New Roman" w:hAnsi="Times New Roman" w:cs="Times New Roman"/>
          <w:b/>
        </w:rPr>
        <w:t>________</w:t>
      </w:r>
      <w:r w:rsidRPr="00172360">
        <w:rPr>
          <w:rFonts w:ascii="Times New Roman" w:eastAsia="Times New Roman" w:hAnsi="Times New Roman" w:cs="Times New Roman"/>
          <w:b/>
        </w:rPr>
        <w:t xml:space="preserve"> EUR</w:t>
      </w:r>
      <w:r w:rsidRPr="00172360">
        <w:rPr>
          <w:rFonts w:ascii="Times New Roman" w:eastAsia="Times New Roman" w:hAnsi="Times New Roman" w:cs="Times New Roman"/>
        </w:rPr>
        <w:t>/ mēnesī (</w:t>
      </w:r>
      <w:r w:rsidR="00B52DF0">
        <w:rPr>
          <w:rFonts w:ascii="Times New Roman" w:eastAsia="Times New Roman" w:hAnsi="Times New Roman" w:cs="Times New Roman"/>
        </w:rPr>
        <w:t>___________</w:t>
      </w:r>
      <w:r w:rsidRPr="00172360">
        <w:rPr>
          <w:rFonts w:ascii="Times New Roman" w:eastAsia="Times New Roman" w:hAnsi="Times New Roman" w:cs="Times New Roman"/>
        </w:rPr>
        <w:t xml:space="preserve"> ) un  pievienotās vērtības nodokli atbilstoši normatīvajos aktos noteiktai nodokļu likmei pēc pie</w:t>
      </w:r>
      <w:r w:rsidR="00FB5A92">
        <w:rPr>
          <w:rFonts w:ascii="Times New Roman" w:eastAsia="Times New Roman" w:hAnsi="Times New Roman" w:cs="Times New Roman"/>
        </w:rPr>
        <w:t>stādītā rēķina</w:t>
      </w:r>
      <w:r w:rsidR="00FB5A92" w:rsidRPr="00B41209">
        <w:rPr>
          <w:rFonts w:ascii="Times New Roman" w:eastAsia="Times New Roman" w:hAnsi="Times New Roman" w:cs="Times New Roman"/>
        </w:rPr>
        <w:t>, pagasta pārvaldē</w:t>
      </w:r>
      <w:r w:rsidRPr="00172360">
        <w:rPr>
          <w:rFonts w:ascii="Times New Roman" w:eastAsia="Times New Roman" w:hAnsi="Times New Roman" w:cs="Times New Roman"/>
        </w:rPr>
        <w:t xml:space="preserve"> vai Priekules novada pašvaldības kasē, Saules ielā 1,Priekulē, Priekules nov. vai</w:t>
      </w:r>
      <w:r w:rsidR="00FB5A92">
        <w:rPr>
          <w:rFonts w:ascii="Times New Roman" w:eastAsia="Times New Roman" w:hAnsi="Times New Roman" w:cs="Times New Roman"/>
        </w:rPr>
        <w:t xml:space="preserve"> </w:t>
      </w:r>
      <w:r w:rsidR="00FB5A92" w:rsidRPr="00B41209">
        <w:rPr>
          <w:rFonts w:ascii="Times New Roman" w:eastAsia="Times New Roman" w:hAnsi="Times New Roman" w:cs="Times New Roman"/>
        </w:rPr>
        <w:t>ar pārskaitījumu uz bankas kontu</w:t>
      </w:r>
      <w:r w:rsidRPr="00B41209">
        <w:rPr>
          <w:rFonts w:ascii="Times New Roman" w:eastAsia="Times New Roman" w:hAnsi="Times New Roman" w:cs="Times New Roman"/>
        </w:rPr>
        <w:t>:</w:t>
      </w:r>
      <w:r w:rsidRPr="00172360">
        <w:rPr>
          <w:rFonts w:ascii="Times New Roman" w:eastAsia="Times New Roman" w:hAnsi="Times New Roman" w:cs="Times New Roman"/>
        </w:rPr>
        <w:t xml:space="preserve">  </w:t>
      </w:r>
      <w:proofErr w:type="spellStart"/>
      <w:r w:rsidRPr="00172360">
        <w:rPr>
          <w:rFonts w:ascii="Times New Roman" w:eastAsia="Times New Roman" w:hAnsi="Times New Roman" w:cs="Times New Roman"/>
        </w:rPr>
        <w:t>Swedbanka</w:t>
      </w:r>
      <w:proofErr w:type="spellEnd"/>
      <w:r w:rsidRPr="00172360">
        <w:rPr>
          <w:rFonts w:ascii="Times New Roman" w:eastAsia="Times New Roman" w:hAnsi="Times New Roman" w:cs="Times New Roman"/>
        </w:rPr>
        <w:t xml:space="preserve"> AS, SWIFT  HABALV22, konts LV30HABA0551018598451.</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Nomnieks papildus nomas maksai maksā normatīvajos aktos noteiktos nodokļus.</w:t>
      </w:r>
    </w:p>
    <w:p w:rsidR="001C5A35"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5.2. </w:t>
      </w:r>
      <w:r w:rsidRPr="00172360">
        <w:rPr>
          <w:rFonts w:ascii="Times New Roman" w:eastAsia="Times New Roman" w:hAnsi="Times New Roman" w:cs="Times New Roman"/>
          <w:b/>
        </w:rPr>
        <w:t xml:space="preserve">Nomas maksu </w:t>
      </w:r>
      <w:r w:rsidRPr="00172360">
        <w:rPr>
          <w:rFonts w:ascii="Times New Roman" w:eastAsia="Times New Roman" w:hAnsi="Times New Roman" w:cs="Times New Roman"/>
          <w:b/>
          <w:i/>
        </w:rPr>
        <w:t>Nomnieks</w:t>
      </w:r>
      <w:r w:rsidRPr="00172360">
        <w:rPr>
          <w:rFonts w:ascii="Times New Roman" w:eastAsia="Times New Roman" w:hAnsi="Times New Roman" w:cs="Times New Roman"/>
          <w:b/>
        </w:rPr>
        <w:t xml:space="preserve"> samaksā katru mēnesi līdz 25. datumam</w:t>
      </w:r>
      <w:r w:rsidRPr="00172360">
        <w:rPr>
          <w:rFonts w:ascii="Times New Roman" w:eastAsia="Times New Roman" w:hAnsi="Times New Roman" w:cs="Times New Roman"/>
        </w:rPr>
        <w:t>. Nomas maksa tiek uzskatīta par samaksātu tikai tajā</w:t>
      </w:r>
      <w:r w:rsidR="00FB5A92">
        <w:rPr>
          <w:rFonts w:ascii="Times New Roman" w:eastAsia="Times New Roman" w:hAnsi="Times New Roman" w:cs="Times New Roman"/>
        </w:rPr>
        <w:t xml:space="preserve"> brīdī, kad </w:t>
      </w:r>
      <w:r w:rsidR="00FB5A92" w:rsidRPr="00B41209">
        <w:rPr>
          <w:rFonts w:ascii="Times New Roman" w:eastAsia="Times New Roman" w:hAnsi="Times New Roman" w:cs="Times New Roman"/>
        </w:rPr>
        <w:t>Iznomātāja bankas kontā</w:t>
      </w:r>
      <w:r w:rsidR="00FB5A92">
        <w:rPr>
          <w:rFonts w:ascii="Times New Roman" w:eastAsia="Times New Roman" w:hAnsi="Times New Roman" w:cs="Times New Roman"/>
        </w:rPr>
        <w:t xml:space="preserve"> vai kasē ir </w:t>
      </w:r>
      <w:r w:rsidR="00FB5A92" w:rsidRPr="00B41209">
        <w:rPr>
          <w:rFonts w:ascii="Times New Roman" w:eastAsia="Times New Roman" w:hAnsi="Times New Roman" w:cs="Times New Roman"/>
        </w:rPr>
        <w:t>saņemta</w:t>
      </w:r>
      <w:r w:rsidRPr="00B41209">
        <w:rPr>
          <w:rFonts w:ascii="Times New Roman" w:eastAsia="Times New Roman" w:hAnsi="Times New Roman" w:cs="Times New Roman"/>
        </w:rPr>
        <w:t xml:space="preserve"> samaksa</w:t>
      </w:r>
      <w:r w:rsidRPr="00172360">
        <w:rPr>
          <w:rFonts w:ascii="Times New Roman" w:eastAsia="Times New Roman" w:hAnsi="Times New Roman" w:cs="Times New Roman"/>
        </w:rPr>
        <w:t xml:space="preserve"> pilnā apmērā.</w:t>
      </w:r>
    </w:p>
    <w:p w:rsidR="001C5A35" w:rsidRPr="00172360" w:rsidRDefault="001C5A35" w:rsidP="001C5A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5.3. </w:t>
      </w:r>
      <w:r w:rsidRPr="003506E6">
        <w:rPr>
          <w:rFonts w:ascii="Times New Roman" w:hAnsi="Times New Roman" w:cs="Times New Roman"/>
        </w:rPr>
        <w:t xml:space="preserve">Rēķins </w:t>
      </w:r>
      <w:r w:rsidR="00B52DF0">
        <w:rPr>
          <w:rFonts w:ascii="Times New Roman" w:hAnsi="Times New Roman" w:cs="Times New Roman"/>
        </w:rPr>
        <w:t xml:space="preserve"> var </w:t>
      </w:r>
      <w:r w:rsidRPr="003506E6">
        <w:rPr>
          <w:rFonts w:ascii="Times New Roman" w:hAnsi="Times New Roman" w:cs="Times New Roman"/>
        </w:rPr>
        <w:t>t</w:t>
      </w:r>
      <w:r w:rsidR="00B52DF0">
        <w:rPr>
          <w:rFonts w:ascii="Times New Roman" w:hAnsi="Times New Roman" w:cs="Times New Roman"/>
        </w:rPr>
        <w:t>i</w:t>
      </w:r>
      <w:r w:rsidRPr="003506E6">
        <w:rPr>
          <w:rFonts w:ascii="Times New Roman" w:hAnsi="Times New Roman" w:cs="Times New Roman"/>
        </w:rPr>
        <w:t>k</w:t>
      </w:r>
      <w:r w:rsidR="00B52DF0">
        <w:rPr>
          <w:rFonts w:ascii="Times New Roman" w:hAnsi="Times New Roman" w:cs="Times New Roman"/>
        </w:rPr>
        <w:t>t</w:t>
      </w:r>
      <w:r w:rsidRPr="003506E6">
        <w:rPr>
          <w:rFonts w:ascii="Times New Roman" w:hAnsi="Times New Roman" w:cs="Times New Roman"/>
        </w:rPr>
        <w:t xml:space="preserve"> nosūtīts elektroniski uz Nomnieka e-pasta adresi</w:t>
      </w:r>
      <w:r w:rsidR="00B52DF0">
        <w:rPr>
          <w:rFonts w:ascii="Times New Roman" w:hAnsi="Times New Roman" w:cs="Times New Roman"/>
        </w:rPr>
        <w:t xml:space="preserve"> (</w:t>
      </w:r>
      <w:r w:rsidR="00B52DF0" w:rsidRPr="00B52DF0">
        <w:rPr>
          <w:rFonts w:ascii="Times New Roman" w:hAnsi="Times New Roman" w:cs="Times New Roman"/>
          <w:i/>
        </w:rPr>
        <w:t>ja tāds ir norādīts</w:t>
      </w:r>
      <w:r w:rsidR="00B52DF0">
        <w:rPr>
          <w:rFonts w:ascii="Times New Roman" w:hAnsi="Times New Roman" w:cs="Times New Roman"/>
        </w:rPr>
        <w:t>)</w:t>
      </w:r>
      <w:r>
        <w:rPr>
          <w:rFonts w:ascii="Times New Roman" w:hAnsi="Times New Roman" w:cs="Times New Roman"/>
        </w:rPr>
        <w:t xml:space="preserve"> </w:t>
      </w:r>
      <w:r w:rsidR="00B52DF0">
        <w:rPr>
          <w:rFonts w:ascii="Times New Roman" w:hAnsi="Times New Roman" w:cs="Times New Roman"/>
        </w:rPr>
        <w:t>____________________</w:t>
      </w:r>
      <w:r>
        <w:rPr>
          <w:rFonts w:ascii="Times New Roman" w:hAnsi="Times New Roman" w:cs="Times New Roman"/>
        </w:rPr>
        <w:t xml:space="preserve"> ,</w:t>
      </w:r>
      <w:r w:rsidRPr="003506E6">
        <w:rPr>
          <w:rFonts w:ascii="Times New Roman" w:hAnsi="Times New Roman" w:cs="Times New Roman"/>
        </w:rPr>
        <w:t xml:space="preserve"> ja nav saskaņots cits piegādes veids.</w:t>
      </w:r>
    </w:p>
    <w:p w:rsidR="001C5A35" w:rsidRPr="00172360" w:rsidRDefault="001C5A35" w:rsidP="001C5A35">
      <w:pPr>
        <w:spacing w:after="0" w:line="240" w:lineRule="auto"/>
        <w:jc w:val="both"/>
        <w:rPr>
          <w:rFonts w:ascii="Times New Roman" w:eastAsia="Times New Roman" w:hAnsi="Times New Roman" w:cs="Times New Roman"/>
        </w:rPr>
      </w:pPr>
    </w:p>
    <w:p w:rsidR="001C5A35" w:rsidRPr="00172360" w:rsidRDefault="001C5A35" w:rsidP="001C5A35">
      <w:pPr>
        <w:spacing w:after="0" w:line="240" w:lineRule="auto"/>
        <w:jc w:val="center"/>
        <w:rPr>
          <w:rFonts w:ascii="Times New Roman" w:eastAsia="Times New Roman" w:hAnsi="Times New Roman" w:cs="Times New Roman"/>
          <w:b/>
        </w:rPr>
      </w:pPr>
      <w:r w:rsidRPr="00172360">
        <w:rPr>
          <w:rFonts w:ascii="Times New Roman" w:eastAsia="Times New Roman" w:hAnsi="Times New Roman" w:cs="Times New Roman"/>
          <w:b/>
        </w:rPr>
        <w:t>6. Līguma grozīšanas, papildināšanas un laušanas kārtība</w:t>
      </w:r>
    </w:p>
    <w:p w:rsidR="001C5A35" w:rsidRPr="00172360" w:rsidRDefault="001C5A35" w:rsidP="001C5A35">
      <w:pPr>
        <w:spacing w:after="0" w:line="240" w:lineRule="auto"/>
        <w:rPr>
          <w:rFonts w:ascii="Times New Roman" w:eastAsia="Times New Roman" w:hAnsi="Times New Roman" w:cs="Times New Roman"/>
        </w:rPr>
      </w:pP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6.1. Visus šī līguma grozījumus un papildinājumus puses veic rakstiskā formā, un tie ir pievienojami šim līgumam, un ir neatņemama tā sastāvdaļa.</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6.2. Šo līgumu var lauzt rakstiskā formā, pusēm vienojoties, kā arī citos šajā līgumā minētajos gadījumos un LR likumdošanas paredzētajos gadījumos.</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lastRenderedPageBreak/>
        <w:t>6.3.</w:t>
      </w:r>
      <w:r w:rsidR="00FB5A92">
        <w:rPr>
          <w:rFonts w:ascii="Times New Roman" w:eastAsia="Times New Roman" w:hAnsi="Times New Roman" w:cs="Times New Roman"/>
        </w:rPr>
        <w:t xml:space="preserve"> </w:t>
      </w:r>
      <w:r w:rsidRPr="00172360">
        <w:rPr>
          <w:rFonts w:ascii="Times New Roman" w:eastAsia="Times New Roman" w:hAnsi="Times New Roman" w:cs="Times New Roman"/>
          <w:b/>
          <w:i/>
        </w:rPr>
        <w:t xml:space="preserve">Iznomātājs </w:t>
      </w:r>
      <w:r w:rsidRPr="00172360">
        <w:rPr>
          <w:rFonts w:ascii="Times New Roman" w:eastAsia="Times New Roman" w:hAnsi="Times New Roman" w:cs="Times New Roman"/>
        </w:rPr>
        <w:t xml:space="preserve">vienpusēji var lauzt šo līgumu pirms laika, par to paziņojot </w:t>
      </w:r>
      <w:r w:rsidRPr="00172360">
        <w:rPr>
          <w:rFonts w:ascii="Times New Roman" w:eastAsia="Times New Roman" w:hAnsi="Times New Roman" w:cs="Times New Roman"/>
          <w:b/>
          <w:i/>
        </w:rPr>
        <w:t xml:space="preserve">Nomniekam </w:t>
      </w:r>
      <w:r w:rsidRPr="00172360">
        <w:rPr>
          <w:rFonts w:ascii="Times New Roman" w:eastAsia="Times New Roman" w:hAnsi="Times New Roman" w:cs="Times New Roman"/>
        </w:rPr>
        <w:t>vismaz 2 nedēļas iepriekš un neizmaksājot tam nekādas kompensācijas, ja:</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6.3.1. </w:t>
      </w:r>
      <w:r w:rsidRPr="00172360">
        <w:rPr>
          <w:rFonts w:ascii="Times New Roman" w:eastAsia="Times New Roman" w:hAnsi="Times New Roman" w:cs="Times New Roman"/>
          <w:b/>
          <w:i/>
        </w:rPr>
        <w:t xml:space="preserve">Nomnieks </w:t>
      </w:r>
      <w:r w:rsidRPr="00172360">
        <w:rPr>
          <w:rFonts w:ascii="Times New Roman" w:eastAsia="Times New Roman" w:hAnsi="Times New Roman" w:cs="Times New Roman"/>
        </w:rPr>
        <w:t>izmanto telpas mērķim, kādi nav paredzēti šajā līgumā, vai arī pārkāpj to izmantošanas noteikumu</w:t>
      </w:r>
      <w:r w:rsidR="00FB5A92">
        <w:rPr>
          <w:rFonts w:ascii="Times New Roman" w:eastAsia="Times New Roman" w:hAnsi="Times New Roman" w:cs="Times New Roman"/>
        </w:rPr>
        <w:t>s;</w:t>
      </w:r>
    </w:p>
    <w:p w:rsidR="001C5A35" w:rsidRPr="00172360" w:rsidRDefault="001C5A35" w:rsidP="001C5A35">
      <w:pPr>
        <w:spacing w:after="0" w:line="240" w:lineRule="auto"/>
        <w:rPr>
          <w:rFonts w:ascii="Times New Roman" w:eastAsia="Times New Roman" w:hAnsi="Times New Roman" w:cs="Times New Roman"/>
        </w:rPr>
      </w:pPr>
      <w:r w:rsidRPr="00172360">
        <w:rPr>
          <w:rFonts w:ascii="Times New Roman" w:eastAsia="Times New Roman" w:hAnsi="Times New Roman" w:cs="Times New Roman"/>
        </w:rPr>
        <w:t xml:space="preserve">6.3.2. </w:t>
      </w:r>
      <w:r w:rsidRPr="00172360">
        <w:rPr>
          <w:rFonts w:ascii="Times New Roman" w:eastAsia="Times New Roman" w:hAnsi="Times New Roman" w:cs="Times New Roman"/>
          <w:b/>
          <w:i/>
        </w:rPr>
        <w:t xml:space="preserve">Nomnieks </w:t>
      </w:r>
      <w:r w:rsidR="00FB5A92">
        <w:rPr>
          <w:rFonts w:ascii="Times New Roman" w:eastAsia="Times New Roman" w:hAnsi="Times New Roman" w:cs="Times New Roman"/>
        </w:rPr>
        <w:t>neveic remontu;</w:t>
      </w:r>
    </w:p>
    <w:p w:rsidR="001C5A35" w:rsidRPr="00172360" w:rsidRDefault="001C5A35" w:rsidP="001C5A35">
      <w:pPr>
        <w:spacing w:after="0" w:line="240" w:lineRule="auto"/>
        <w:rPr>
          <w:rFonts w:ascii="Times New Roman" w:eastAsia="Times New Roman" w:hAnsi="Times New Roman" w:cs="Times New Roman"/>
        </w:rPr>
      </w:pPr>
      <w:r w:rsidRPr="00172360">
        <w:rPr>
          <w:rFonts w:ascii="Times New Roman" w:eastAsia="Times New Roman" w:hAnsi="Times New Roman" w:cs="Times New Roman"/>
        </w:rPr>
        <w:t xml:space="preserve">6.3.3. </w:t>
      </w:r>
      <w:r w:rsidRPr="00172360">
        <w:rPr>
          <w:rFonts w:ascii="Times New Roman" w:eastAsia="Times New Roman" w:hAnsi="Times New Roman" w:cs="Times New Roman"/>
          <w:b/>
          <w:i/>
        </w:rPr>
        <w:t xml:space="preserve">Nomnieks </w:t>
      </w:r>
      <w:r w:rsidRPr="00172360">
        <w:rPr>
          <w:rFonts w:ascii="Times New Roman" w:eastAsia="Times New Roman" w:hAnsi="Times New Roman" w:cs="Times New Roman"/>
        </w:rPr>
        <w:t>ir pieļāvis nomas maksas kavējumus ilgāk par 20 dienām.</w:t>
      </w:r>
    </w:p>
    <w:p w:rsidR="001C5A35" w:rsidRPr="00172360" w:rsidRDefault="001C5A35" w:rsidP="001C5A35">
      <w:pPr>
        <w:spacing w:after="0" w:line="240" w:lineRule="auto"/>
        <w:jc w:val="both"/>
        <w:rPr>
          <w:rFonts w:ascii="Times New Roman" w:eastAsia="Times New Roman" w:hAnsi="Times New Roman" w:cs="Times New Roman"/>
          <w:lang w:eastAsia="lv-LV"/>
        </w:rPr>
      </w:pPr>
      <w:r w:rsidRPr="00172360">
        <w:rPr>
          <w:rFonts w:ascii="Times New Roman" w:eastAsia="Times New Roman" w:hAnsi="Times New Roman" w:cs="Times New Roman"/>
        </w:rPr>
        <w:t xml:space="preserve">6.4.  </w:t>
      </w:r>
      <w:r w:rsidRPr="00172360">
        <w:rPr>
          <w:rFonts w:ascii="Times New Roman" w:eastAsia="Times New Roman" w:hAnsi="Times New Roman" w:cs="Times New Roman"/>
          <w:b/>
          <w:i/>
          <w:lang w:eastAsia="lv-LV"/>
        </w:rPr>
        <w:t xml:space="preserve">Iznomātājam </w:t>
      </w:r>
      <w:r w:rsidRPr="00172360">
        <w:rPr>
          <w:rFonts w:ascii="Times New Roman" w:eastAsia="Times New Roman" w:hAnsi="Times New Roman" w:cs="Times New Roman"/>
          <w:lang w:eastAsia="lv-LV"/>
        </w:rPr>
        <w:t>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lang w:eastAsia="lv-LV"/>
        </w:rPr>
        <w:t xml:space="preserve">6.5. Ja </w:t>
      </w:r>
      <w:r w:rsidRPr="00172360">
        <w:rPr>
          <w:rFonts w:ascii="Times New Roman" w:eastAsia="Times New Roman" w:hAnsi="Times New Roman" w:cs="Times New Roman"/>
          <w:b/>
          <w:i/>
          <w:lang w:eastAsia="lv-LV"/>
        </w:rPr>
        <w:t>Iznomātājs</w:t>
      </w:r>
      <w:r w:rsidRPr="00172360">
        <w:rPr>
          <w:rFonts w:ascii="Times New Roman" w:eastAsia="Times New Roman" w:hAnsi="Times New Roman" w:cs="Times New Roman"/>
          <w:lang w:eastAsia="lv-LV"/>
        </w:rPr>
        <w:t xml:space="preserve"> vienpusēji atkāpjas no nomas līguma šo noteikumu 6.4.punktā minētajā gadījumā, iznomātājs, ievērojot Civillikumu un nomas līgumu, atlīdzina nomnieka nepieciešamos un derīgos izdevumus, ko nomnieks taisījis nomas objektam.</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 xml:space="preserve">6.6. Vienpersonisks </w:t>
      </w:r>
      <w:r w:rsidRPr="00172360">
        <w:rPr>
          <w:rFonts w:ascii="Times New Roman" w:eastAsia="Times New Roman" w:hAnsi="Times New Roman" w:cs="Times New Roman"/>
          <w:b/>
          <w:i/>
        </w:rPr>
        <w:t>Nomnieka</w:t>
      </w:r>
      <w:r w:rsidRPr="00172360">
        <w:rPr>
          <w:rFonts w:ascii="Times New Roman" w:eastAsia="Times New Roman" w:hAnsi="Times New Roman" w:cs="Times New Roman"/>
        </w:rPr>
        <w:t xml:space="preserve"> paziņojums par nomas attiecību pārtraukšanu nav spēkā.</w:t>
      </w:r>
    </w:p>
    <w:p w:rsidR="001C5A35" w:rsidRPr="00172360" w:rsidRDefault="001C5A35" w:rsidP="001C5A35">
      <w:pPr>
        <w:spacing w:after="0" w:line="240" w:lineRule="auto"/>
        <w:jc w:val="both"/>
        <w:rPr>
          <w:rFonts w:ascii="Times New Roman" w:eastAsia="Times New Roman" w:hAnsi="Times New Roman" w:cs="Times New Roman"/>
          <w:b/>
        </w:rPr>
      </w:pPr>
      <w:r w:rsidRPr="00172360">
        <w:rPr>
          <w:rFonts w:ascii="Times New Roman" w:eastAsia="Times New Roman" w:hAnsi="Times New Roman" w:cs="Times New Roman"/>
        </w:rPr>
        <w:t>6.7. Pārtraucot šo līgumu, telpu nodošana notiek saskaņā ar telpu nodošanas - pieņemšanas aktu.</w:t>
      </w:r>
    </w:p>
    <w:p w:rsidR="001C5A35" w:rsidRPr="00172360" w:rsidRDefault="001C5A35" w:rsidP="001C5A35">
      <w:pPr>
        <w:spacing w:after="0" w:line="240" w:lineRule="auto"/>
        <w:jc w:val="center"/>
        <w:rPr>
          <w:rFonts w:ascii="Times New Roman" w:eastAsia="Times New Roman" w:hAnsi="Times New Roman" w:cs="Times New Roman"/>
          <w:b/>
        </w:rPr>
      </w:pPr>
    </w:p>
    <w:p w:rsidR="001C5A35" w:rsidRPr="00172360" w:rsidRDefault="001C5A35" w:rsidP="001C5A35">
      <w:pPr>
        <w:spacing w:after="0" w:line="240" w:lineRule="auto"/>
        <w:jc w:val="center"/>
        <w:rPr>
          <w:rFonts w:ascii="Times New Roman" w:eastAsia="Times New Roman" w:hAnsi="Times New Roman" w:cs="Times New Roman"/>
          <w:b/>
        </w:rPr>
      </w:pPr>
      <w:r w:rsidRPr="00172360">
        <w:rPr>
          <w:rFonts w:ascii="Times New Roman" w:eastAsia="Times New Roman" w:hAnsi="Times New Roman" w:cs="Times New Roman"/>
          <w:b/>
        </w:rPr>
        <w:t>7. Strīdu atrisināšana un pušu atbildība</w:t>
      </w:r>
    </w:p>
    <w:p w:rsidR="001C5A35" w:rsidRPr="00172360" w:rsidRDefault="001C5A35" w:rsidP="001C5A35">
      <w:pPr>
        <w:spacing w:after="0" w:line="240" w:lineRule="auto"/>
        <w:rPr>
          <w:rFonts w:ascii="Times New Roman" w:eastAsia="Times New Roman" w:hAnsi="Times New Roman" w:cs="Times New Roman"/>
        </w:rPr>
      </w:pP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7.1. Puses risina strīdus, kas radušies saskaņā ar šo līguma izpildi, un ir atbildīgas saskaņā ar LR likumdošanu.</w:t>
      </w:r>
    </w:p>
    <w:p w:rsidR="001C5A35" w:rsidRDefault="001C5A35" w:rsidP="001C5A35">
      <w:pPr>
        <w:spacing w:after="0" w:line="240" w:lineRule="auto"/>
        <w:jc w:val="center"/>
        <w:rPr>
          <w:rFonts w:ascii="Times New Roman" w:eastAsia="Times New Roman" w:hAnsi="Times New Roman" w:cs="Times New Roman"/>
          <w:b/>
        </w:rPr>
      </w:pPr>
    </w:p>
    <w:p w:rsidR="001C5A35" w:rsidRPr="00172360" w:rsidRDefault="001C5A35" w:rsidP="001C5A35">
      <w:pPr>
        <w:spacing w:after="0" w:line="240" w:lineRule="auto"/>
        <w:jc w:val="center"/>
        <w:rPr>
          <w:rFonts w:ascii="Times New Roman" w:eastAsia="Times New Roman" w:hAnsi="Times New Roman" w:cs="Times New Roman"/>
          <w:b/>
        </w:rPr>
      </w:pPr>
      <w:r w:rsidRPr="00172360">
        <w:rPr>
          <w:rFonts w:ascii="Times New Roman" w:eastAsia="Times New Roman" w:hAnsi="Times New Roman" w:cs="Times New Roman"/>
          <w:b/>
        </w:rPr>
        <w:t>8. Līguma darbības termiņš un tā stāšanās likumīgā spēkā</w:t>
      </w:r>
    </w:p>
    <w:p w:rsidR="001C5A35" w:rsidRPr="00172360" w:rsidRDefault="001C5A35" w:rsidP="001C5A35">
      <w:pPr>
        <w:spacing w:after="0" w:line="240" w:lineRule="auto"/>
        <w:ind w:right="850"/>
        <w:rPr>
          <w:rFonts w:ascii="Times New Roman" w:eastAsia="Times New Roman" w:hAnsi="Times New Roman" w:cs="Times New Roman"/>
        </w:rPr>
      </w:pPr>
    </w:p>
    <w:p w:rsidR="001C5A35" w:rsidRPr="00172360" w:rsidRDefault="001C5A35" w:rsidP="001C5A35">
      <w:pPr>
        <w:spacing w:after="0" w:line="240" w:lineRule="auto"/>
        <w:ind w:right="-99"/>
        <w:jc w:val="both"/>
        <w:rPr>
          <w:rFonts w:ascii="Times New Roman" w:eastAsia="Times New Roman" w:hAnsi="Times New Roman" w:cs="Times New Roman"/>
        </w:rPr>
      </w:pPr>
      <w:r w:rsidRPr="00172360">
        <w:rPr>
          <w:rFonts w:ascii="Times New Roman" w:eastAsia="Times New Roman" w:hAnsi="Times New Roman" w:cs="Times New Roman"/>
        </w:rPr>
        <w:t>8.1.Šis līgums ir spēkā no</w:t>
      </w:r>
      <w:r w:rsidRPr="00172360">
        <w:rPr>
          <w:rFonts w:ascii="Times New Roman" w:eastAsia="Times New Roman" w:hAnsi="Times New Roman" w:cs="Times New Roman"/>
          <w:b/>
        </w:rPr>
        <w:t xml:space="preserve"> </w:t>
      </w:r>
      <w:r>
        <w:rPr>
          <w:rFonts w:ascii="Times New Roman" w:eastAsia="Times New Roman" w:hAnsi="Times New Roman" w:cs="Times New Roman"/>
          <w:b/>
        </w:rPr>
        <w:t xml:space="preserve">tā parakstīšanas brīža </w:t>
      </w:r>
      <w:r w:rsidRPr="00172360">
        <w:rPr>
          <w:rFonts w:ascii="Times New Roman" w:eastAsia="Times New Roman" w:hAnsi="Times New Roman" w:cs="Times New Roman"/>
          <w:b/>
        </w:rPr>
        <w:t>un ir spēkā līdz 20</w:t>
      </w:r>
      <w:r>
        <w:rPr>
          <w:rFonts w:ascii="Times New Roman" w:eastAsia="Times New Roman" w:hAnsi="Times New Roman" w:cs="Times New Roman"/>
          <w:b/>
        </w:rPr>
        <w:t>3</w:t>
      </w:r>
      <w:r w:rsidR="00B52DF0">
        <w:rPr>
          <w:rFonts w:ascii="Times New Roman" w:eastAsia="Times New Roman" w:hAnsi="Times New Roman" w:cs="Times New Roman"/>
          <w:b/>
        </w:rPr>
        <w:t>1</w:t>
      </w:r>
      <w:r w:rsidRPr="00172360">
        <w:rPr>
          <w:rFonts w:ascii="Times New Roman" w:eastAsia="Times New Roman" w:hAnsi="Times New Roman" w:cs="Times New Roman"/>
          <w:b/>
        </w:rPr>
        <w:t xml:space="preserve">.gada </w:t>
      </w:r>
      <w:r w:rsidR="00B52DF0">
        <w:rPr>
          <w:rFonts w:ascii="Times New Roman" w:eastAsia="Times New Roman" w:hAnsi="Times New Roman" w:cs="Times New Roman"/>
          <w:b/>
        </w:rPr>
        <w:t>_______________</w:t>
      </w:r>
      <w:r w:rsidRPr="00172360">
        <w:rPr>
          <w:rFonts w:ascii="Times New Roman" w:eastAsia="Times New Roman" w:hAnsi="Times New Roman" w:cs="Times New Roman"/>
          <w:b/>
        </w:rPr>
        <w:t>.</w:t>
      </w:r>
    </w:p>
    <w:p w:rsidR="001C5A35" w:rsidRPr="00172360" w:rsidRDefault="001C5A35" w:rsidP="001C5A35">
      <w:pPr>
        <w:spacing w:after="0" w:line="240" w:lineRule="auto"/>
        <w:rPr>
          <w:rFonts w:ascii="Times New Roman" w:eastAsia="Times New Roman" w:hAnsi="Times New Roman" w:cs="Times New Roman"/>
        </w:rPr>
      </w:pPr>
    </w:p>
    <w:p w:rsidR="001C5A35" w:rsidRPr="00172360" w:rsidRDefault="001C5A35" w:rsidP="001C5A35">
      <w:pPr>
        <w:spacing w:after="0" w:line="240" w:lineRule="auto"/>
        <w:jc w:val="center"/>
        <w:rPr>
          <w:rFonts w:ascii="Times New Roman" w:eastAsia="Times New Roman" w:hAnsi="Times New Roman" w:cs="Times New Roman"/>
          <w:b/>
        </w:rPr>
      </w:pPr>
    </w:p>
    <w:p w:rsidR="001C5A35" w:rsidRPr="00172360" w:rsidRDefault="001C5A35" w:rsidP="001C5A35">
      <w:pPr>
        <w:spacing w:after="0" w:line="240" w:lineRule="auto"/>
        <w:jc w:val="center"/>
        <w:rPr>
          <w:rFonts w:ascii="Times New Roman" w:eastAsia="Times New Roman" w:hAnsi="Times New Roman" w:cs="Times New Roman"/>
          <w:b/>
        </w:rPr>
      </w:pPr>
      <w:r w:rsidRPr="00172360">
        <w:rPr>
          <w:rFonts w:ascii="Times New Roman" w:eastAsia="Times New Roman" w:hAnsi="Times New Roman" w:cs="Times New Roman"/>
          <w:b/>
        </w:rPr>
        <w:t>9. Nobeiguma noteikumi</w:t>
      </w:r>
    </w:p>
    <w:p w:rsidR="001C5A35" w:rsidRPr="00172360" w:rsidRDefault="001C5A35" w:rsidP="001C5A35">
      <w:pPr>
        <w:spacing w:after="0" w:line="240" w:lineRule="auto"/>
        <w:rPr>
          <w:rFonts w:ascii="Times New Roman" w:eastAsia="Times New Roman" w:hAnsi="Times New Roman" w:cs="Times New Roman"/>
        </w:rPr>
      </w:pP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9.1. Puses šo līgumu ir izlasījušas, piekrīt tā noteikumiem un to apliecina ar saviem parakstiem.</w:t>
      </w:r>
    </w:p>
    <w:p w:rsidR="001C5A35" w:rsidRPr="00172360" w:rsidRDefault="001C5A35" w:rsidP="001C5A35">
      <w:pPr>
        <w:spacing w:after="0" w:line="240" w:lineRule="auto"/>
        <w:jc w:val="both"/>
        <w:rPr>
          <w:rFonts w:ascii="Times New Roman" w:eastAsia="Times New Roman" w:hAnsi="Times New Roman" w:cs="Times New Roman"/>
        </w:rPr>
      </w:pPr>
      <w:r w:rsidRPr="00172360">
        <w:rPr>
          <w:rFonts w:ascii="Times New Roman" w:eastAsia="Times New Roman" w:hAnsi="Times New Roman" w:cs="Times New Roman"/>
        </w:rPr>
        <w:t>9.2. Šis līgums ir sastādīts divos eksemplāros - viens eksemplārs Iznomātājam, otrs eksemplārs- Nomniekam. Katram no tiem ir vienāds juridisks spēks.</w:t>
      </w:r>
    </w:p>
    <w:p w:rsidR="001C5A35" w:rsidRPr="00172360" w:rsidRDefault="001C5A35" w:rsidP="001C5A35">
      <w:pPr>
        <w:spacing w:after="0" w:line="240" w:lineRule="auto"/>
        <w:jc w:val="both"/>
        <w:rPr>
          <w:rFonts w:ascii="Times New Roman" w:eastAsia="Times New Roman" w:hAnsi="Times New Roman" w:cs="Times New Roman"/>
        </w:rPr>
      </w:pPr>
    </w:p>
    <w:p w:rsidR="001C5A35" w:rsidRPr="00172360" w:rsidRDefault="001C5A35" w:rsidP="001C5A35">
      <w:pPr>
        <w:spacing w:after="0" w:line="240" w:lineRule="auto"/>
        <w:rPr>
          <w:rFonts w:ascii="Times New Roman" w:eastAsia="Times New Roman" w:hAnsi="Times New Roman" w:cs="Times New Roman"/>
        </w:rPr>
      </w:pPr>
    </w:p>
    <w:p w:rsidR="001C5A35" w:rsidRPr="00172360" w:rsidRDefault="001C5A35" w:rsidP="001C5A35">
      <w:pPr>
        <w:spacing w:after="0" w:line="240" w:lineRule="auto"/>
        <w:ind w:firstLine="709"/>
        <w:jc w:val="center"/>
        <w:rPr>
          <w:rFonts w:ascii="Times New Roman" w:eastAsia="Times New Roman" w:hAnsi="Times New Roman" w:cs="Times New Roman"/>
          <w:b/>
        </w:rPr>
      </w:pPr>
      <w:r w:rsidRPr="00172360">
        <w:rPr>
          <w:rFonts w:ascii="Times New Roman" w:eastAsia="Times New Roman" w:hAnsi="Times New Roman" w:cs="Times New Roman"/>
          <w:b/>
        </w:rPr>
        <w:t>Pušu rekvizīti</w:t>
      </w:r>
    </w:p>
    <w:p w:rsidR="001C5A35" w:rsidRPr="00172360" w:rsidRDefault="001C5A35" w:rsidP="001C5A35">
      <w:pPr>
        <w:spacing w:after="0" w:line="240" w:lineRule="auto"/>
        <w:ind w:firstLine="709"/>
        <w:jc w:val="center"/>
        <w:rPr>
          <w:rFonts w:ascii="Times New Roman" w:eastAsia="Times New Roman" w:hAnsi="Times New Roman" w:cs="Times New Roman"/>
          <w:b/>
        </w:rPr>
      </w:pPr>
    </w:p>
    <w:p w:rsidR="001C5A35" w:rsidRPr="00172360" w:rsidRDefault="001C5A35" w:rsidP="001C5A35">
      <w:pPr>
        <w:spacing w:after="0" w:line="240" w:lineRule="auto"/>
        <w:ind w:firstLine="709"/>
        <w:jc w:val="center"/>
        <w:rPr>
          <w:rFonts w:ascii="Times New Roman" w:eastAsia="Times New Roman" w:hAnsi="Times New Roman" w:cs="Times New Roman"/>
          <w:b/>
        </w:rPr>
      </w:pPr>
    </w:p>
    <w:p w:rsidR="001C5A35" w:rsidRPr="00172360" w:rsidRDefault="001C5A35" w:rsidP="001C5A35">
      <w:pPr>
        <w:spacing w:after="0" w:line="240" w:lineRule="auto"/>
        <w:ind w:firstLine="709"/>
        <w:rPr>
          <w:rFonts w:ascii="Times New Roman" w:eastAsia="Times New Roman" w:hAnsi="Times New Roman" w:cs="Times New Roman"/>
          <w:b/>
        </w:rPr>
      </w:pPr>
    </w:p>
    <w:p w:rsidR="001C5A35" w:rsidRPr="00172360" w:rsidRDefault="001C5A35" w:rsidP="001C5A35">
      <w:pPr>
        <w:spacing w:after="0" w:line="240" w:lineRule="auto"/>
        <w:ind w:left="5812" w:hanging="5103"/>
        <w:rPr>
          <w:rFonts w:ascii="Times New Roman" w:eastAsia="Times New Roman" w:hAnsi="Times New Roman" w:cs="Times New Roman"/>
          <w:b/>
          <w:i/>
        </w:rPr>
      </w:pPr>
      <w:r w:rsidRPr="00172360">
        <w:rPr>
          <w:rFonts w:ascii="Times New Roman" w:eastAsia="Times New Roman" w:hAnsi="Times New Roman" w:cs="Times New Roman"/>
          <w:b/>
          <w:i/>
        </w:rPr>
        <w:t>IZNOMĀTĀJS:                                                            NOMNIEKS:</w:t>
      </w:r>
    </w:p>
    <w:p w:rsidR="001C5A35" w:rsidRPr="00172360" w:rsidRDefault="001C5A35" w:rsidP="001C5A35">
      <w:pPr>
        <w:spacing w:after="0" w:line="240" w:lineRule="auto"/>
        <w:ind w:left="5812" w:hanging="5103"/>
        <w:rPr>
          <w:rFonts w:ascii="Times New Roman" w:eastAsia="Times New Roman" w:hAnsi="Times New Roman" w:cs="Times New Roman"/>
          <w:b/>
          <w:i/>
        </w:rPr>
      </w:pPr>
      <w:r w:rsidRPr="00172360">
        <w:rPr>
          <w:rFonts w:ascii="Times New Roman" w:eastAsia="Times New Roman" w:hAnsi="Times New Roman" w:cs="Times New Roman"/>
          <w:b/>
          <w:i/>
        </w:rPr>
        <w:tab/>
      </w:r>
    </w:p>
    <w:p w:rsidR="001C5A35" w:rsidRPr="00172360" w:rsidRDefault="001C5A35" w:rsidP="001C5A35">
      <w:pPr>
        <w:spacing w:after="0" w:line="240" w:lineRule="auto"/>
        <w:ind w:left="-113" w:right="283"/>
        <w:rPr>
          <w:rFonts w:ascii="Times New Roman" w:eastAsia="Times New Roman" w:hAnsi="Times New Roman" w:cs="Times New Roman"/>
        </w:rPr>
      </w:pPr>
      <w:r w:rsidRPr="00172360">
        <w:rPr>
          <w:rFonts w:ascii="Times New Roman" w:eastAsia="Times New Roman" w:hAnsi="Times New Roman" w:cs="Times New Roman"/>
          <w:b/>
        </w:rPr>
        <w:t>Priekules novada  pašvaldība</w:t>
      </w:r>
      <w:r w:rsidRPr="00172360">
        <w:rPr>
          <w:rFonts w:ascii="Times New Roman" w:eastAsia="Times New Roman" w:hAnsi="Times New Roman" w:cs="Times New Roman"/>
        </w:rPr>
        <w:tab/>
      </w:r>
      <w:r w:rsidRPr="00172360">
        <w:rPr>
          <w:rFonts w:ascii="Times New Roman" w:eastAsia="Times New Roman" w:hAnsi="Times New Roman" w:cs="Times New Roman"/>
        </w:rPr>
        <w:tab/>
        <w:t xml:space="preserve">                             </w:t>
      </w:r>
    </w:p>
    <w:p w:rsidR="001C5A35" w:rsidRPr="00172360" w:rsidRDefault="001C5A35" w:rsidP="001C5A35">
      <w:pPr>
        <w:spacing w:after="0" w:line="240" w:lineRule="auto"/>
        <w:ind w:right="283"/>
        <w:rPr>
          <w:rFonts w:ascii="Times New Roman" w:eastAsia="Times New Roman" w:hAnsi="Times New Roman" w:cs="Times New Roman"/>
        </w:rPr>
      </w:pPr>
      <w:r w:rsidRPr="00172360">
        <w:rPr>
          <w:rFonts w:ascii="Times New Roman" w:eastAsia="Times New Roman" w:hAnsi="Times New Roman" w:cs="Times New Roman"/>
        </w:rPr>
        <w:t xml:space="preserve">Reģistrācijas Nr. 90000031601                                              </w:t>
      </w:r>
    </w:p>
    <w:p w:rsidR="001C5A35" w:rsidRPr="00172360" w:rsidRDefault="001C5A35" w:rsidP="001C5A35">
      <w:pPr>
        <w:spacing w:after="0" w:line="240" w:lineRule="auto"/>
        <w:ind w:left="-113" w:right="283"/>
        <w:rPr>
          <w:rFonts w:ascii="Times New Roman" w:eastAsia="Times New Roman" w:hAnsi="Times New Roman" w:cs="Times New Roman"/>
        </w:rPr>
      </w:pPr>
      <w:r w:rsidRPr="00172360">
        <w:rPr>
          <w:rFonts w:ascii="Times New Roman" w:eastAsia="Times New Roman" w:hAnsi="Times New Roman" w:cs="Times New Roman"/>
        </w:rPr>
        <w:tab/>
      </w:r>
      <w:r>
        <w:rPr>
          <w:rFonts w:ascii="Times New Roman" w:eastAsia="Times New Roman" w:hAnsi="Times New Roman" w:cs="Times New Roman"/>
        </w:rPr>
        <w:t>Saules iela 1, Priekule,</w:t>
      </w:r>
      <w:r w:rsidRPr="00172360">
        <w:rPr>
          <w:rFonts w:ascii="Times New Roman" w:eastAsia="Times New Roman" w:hAnsi="Times New Roman" w:cs="Times New Roman"/>
        </w:rPr>
        <w:t xml:space="preserve">                 </w:t>
      </w:r>
      <w:r w:rsidRPr="00172360">
        <w:rPr>
          <w:rFonts w:ascii="Times New Roman" w:eastAsia="Times New Roman" w:hAnsi="Times New Roman" w:cs="Times New Roman"/>
        </w:rPr>
        <w:tab/>
        <w:t xml:space="preserve">                               </w:t>
      </w:r>
    </w:p>
    <w:p w:rsidR="001C5A35" w:rsidRPr="00172360" w:rsidRDefault="001C5A35" w:rsidP="001C5A35">
      <w:pPr>
        <w:spacing w:after="0" w:line="240" w:lineRule="auto"/>
        <w:ind w:left="-113"/>
        <w:rPr>
          <w:rFonts w:ascii="Times New Roman" w:eastAsia="Times New Roman" w:hAnsi="Times New Roman" w:cs="Times New Roman"/>
        </w:rPr>
      </w:pPr>
      <w:r>
        <w:rPr>
          <w:rFonts w:ascii="Times New Roman" w:eastAsia="Times New Roman" w:hAnsi="Times New Roman" w:cs="Times New Roman"/>
        </w:rPr>
        <w:t xml:space="preserve">    </w:t>
      </w:r>
      <w:r w:rsidRPr="00172360">
        <w:rPr>
          <w:rFonts w:ascii="Times New Roman" w:eastAsia="Times New Roman" w:hAnsi="Times New Roman" w:cs="Times New Roman"/>
        </w:rPr>
        <w:t xml:space="preserve">Priekules novads                       </w:t>
      </w:r>
      <w:r>
        <w:rPr>
          <w:rFonts w:ascii="Times New Roman" w:eastAsia="Times New Roman" w:hAnsi="Times New Roman" w:cs="Times New Roman"/>
        </w:rPr>
        <w:t xml:space="preserve">                                     </w:t>
      </w:r>
      <w:r w:rsidRPr="00172360">
        <w:rPr>
          <w:rFonts w:ascii="Times New Roman" w:eastAsia="Times New Roman" w:hAnsi="Times New Roman" w:cs="Times New Roman"/>
        </w:rPr>
        <w:t xml:space="preserve">         </w:t>
      </w:r>
    </w:p>
    <w:p w:rsidR="001C5A35" w:rsidRPr="00172360" w:rsidRDefault="001C5A35" w:rsidP="001C5A35">
      <w:pPr>
        <w:spacing w:after="0" w:line="240" w:lineRule="auto"/>
        <w:ind w:left="-170"/>
        <w:rPr>
          <w:rFonts w:ascii="Times New Roman" w:eastAsia="Times New Roman" w:hAnsi="Times New Roman" w:cs="Times New Roman"/>
          <w:i/>
        </w:rPr>
      </w:pPr>
      <w:r w:rsidRPr="00172360">
        <w:rPr>
          <w:rFonts w:ascii="Times New Roman" w:eastAsia="Times New Roman" w:hAnsi="Times New Roman" w:cs="Times New Roman"/>
        </w:rPr>
        <w:tab/>
      </w:r>
      <w:r>
        <w:rPr>
          <w:rFonts w:ascii="Times New Roman" w:eastAsia="Times New Roman" w:hAnsi="Times New Roman" w:cs="Times New Roman"/>
        </w:rPr>
        <w:t>d</w:t>
      </w:r>
      <w:r w:rsidRPr="00172360">
        <w:rPr>
          <w:rFonts w:ascii="Times New Roman" w:eastAsia="Times New Roman" w:hAnsi="Times New Roman" w:cs="Times New Roman"/>
          <w:i/>
        </w:rPr>
        <w:t>omes priekšsēdētāja</w:t>
      </w:r>
    </w:p>
    <w:p w:rsidR="001C5A35" w:rsidRPr="00172360" w:rsidRDefault="001C5A35" w:rsidP="001C5A35">
      <w:pPr>
        <w:spacing w:after="0" w:line="240" w:lineRule="auto"/>
        <w:ind w:left="-170"/>
        <w:rPr>
          <w:rFonts w:ascii="Times New Roman" w:eastAsia="Times New Roman" w:hAnsi="Times New Roman" w:cs="Times New Roman"/>
        </w:rPr>
      </w:pPr>
      <w:r w:rsidRPr="00172360">
        <w:rPr>
          <w:rFonts w:ascii="Times New Roman" w:eastAsia="Times New Roman" w:hAnsi="Times New Roman" w:cs="Times New Roman"/>
        </w:rPr>
        <w:t xml:space="preserve">                                           </w:t>
      </w:r>
      <w:r w:rsidRPr="00172360">
        <w:rPr>
          <w:rFonts w:ascii="Times New Roman" w:eastAsia="Times New Roman" w:hAnsi="Times New Roman" w:cs="Times New Roman"/>
        </w:rPr>
        <w:tab/>
      </w:r>
      <w:r w:rsidRPr="00172360">
        <w:rPr>
          <w:rFonts w:ascii="Times New Roman" w:eastAsia="Times New Roman" w:hAnsi="Times New Roman" w:cs="Times New Roman"/>
        </w:rPr>
        <w:tab/>
      </w:r>
      <w:r w:rsidRPr="00172360">
        <w:rPr>
          <w:rFonts w:ascii="Times New Roman" w:eastAsia="Times New Roman" w:hAnsi="Times New Roman" w:cs="Times New Roman"/>
        </w:rPr>
        <w:tab/>
      </w:r>
    </w:p>
    <w:p w:rsidR="001C5A35" w:rsidRPr="00172360" w:rsidRDefault="001C5A35" w:rsidP="001C5A35">
      <w:pPr>
        <w:spacing w:after="0" w:line="240" w:lineRule="auto"/>
        <w:ind w:left="-170" w:hanging="5103"/>
        <w:rPr>
          <w:rFonts w:ascii="Times New Roman" w:eastAsia="Times New Roman" w:hAnsi="Times New Roman" w:cs="Times New Roman"/>
        </w:rPr>
      </w:pPr>
    </w:p>
    <w:p w:rsidR="001C5A35" w:rsidRPr="00172360" w:rsidRDefault="001C5A35" w:rsidP="001C5A35">
      <w:pPr>
        <w:spacing w:after="0" w:line="240" w:lineRule="auto"/>
        <w:rPr>
          <w:rFonts w:ascii="Times New Roman" w:eastAsia="Times New Roman" w:hAnsi="Times New Roman" w:cs="Times New Roman"/>
        </w:rPr>
      </w:pPr>
      <w:r w:rsidRPr="00172360">
        <w:rPr>
          <w:rFonts w:ascii="Times New Roman" w:eastAsia="Times New Roman" w:hAnsi="Times New Roman" w:cs="Times New Roman"/>
        </w:rPr>
        <w:t>_________________</w:t>
      </w:r>
      <w:r w:rsidRPr="00172360">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172360">
        <w:rPr>
          <w:rFonts w:ascii="Times New Roman" w:eastAsia="Times New Roman" w:hAnsi="Times New Roman" w:cs="Times New Roman"/>
        </w:rPr>
        <w:t xml:space="preserve">                      ________________________</w:t>
      </w:r>
    </w:p>
    <w:p w:rsidR="001C5A35" w:rsidRPr="00172360" w:rsidRDefault="001C5A35" w:rsidP="001C5A35">
      <w:pPr>
        <w:spacing w:after="0" w:line="240" w:lineRule="auto"/>
        <w:ind w:left="5387" w:hanging="5103"/>
        <w:rPr>
          <w:rFonts w:ascii="Times New Roman" w:eastAsia="Times New Roman" w:hAnsi="Times New Roman" w:cs="Times New Roman"/>
        </w:rPr>
      </w:pPr>
      <w:r w:rsidRPr="00172360">
        <w:rPr>
          <w:rFonts w:ascii="Times New Roman" w:eastAsia="Times New Roman" w:hAnsi="Times New Roman" w:cs="Times New Roman"/>
        </w:rPr>
        <w:t xml:space="preserve">      /</w:t>
      </w:r>
      <w:proofErr w:type="spellStart"/>
      <w:r>
        <w:rPr>
          <w:rFonts w:ascii="Times New Roman" w:eastAsia="Times New Roman" w:hAnsi="Times New Roman" w:cs="Times New Roman"/>
        </w:rPr>
        <w:t>V.Jablonska</w:t>
      </w:r>
      <w:proofErr w:type="spellEnd"/>
      <w:r w:rsidRPr="0017236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72360">
        <w:rPr>
          <w:rFonts w:ascii="Times New Roman" w:eastAsia="Times New Roman" w:hAnsi="Times New Roman" w:cs="Times New Roman"/>
        </w:rPr>
        <w:t xml:space="preserve">   /</w:t>
      </w:r>
      <w:r w:rsidR="00B52DF0">
        <w:rPr>
          <w:rFonts w:ascii="Times New Roman" w:eastAsia="Times New Roman" w:hAnsi="Times New Roman" w:cs="Times New Roman"/>
        </w:rPr>
        <w:t>______________</w:t>
      </w:r>
      <w:r w:rsidRPr="00172360">
        <w:rPr>
          <w:rFonts w:ascii="Times New Roman" w:eastAsia="Times New Roman" w:hAnsi="Times New Roman" w:cs="Times New Roman"/>
        </w:rPr>
        <w:t xml:space="preserve"> /</w:t>
      </w:r>
    </w:p>
    <w:p w:rsidR="00017106" w:rsidRPr="00C2247F" w:rsidRDefault="00017106" w:rsidP="00017106">
      <w:pPr>
        <w:jc w:val="both"/>
        <w:rPr>
          <w:rFonts w:ascii="Times New Roman" w:eastAsia="Calibri" w:hAnsi="Times New Roman" w:cs="Times New Roman"/>
        </w:rPr>
      </w:pPr>
    </w:p>
    <w:p w:rsidR="00017106" w:rsidRDefault="00017106" w:rsidP="00017106">
      <w:pPr>
        <w:jc w:val="both"/>
        <w:rPr>
          <w:rFonts w:ascii="Times New Roman" w:eastAsia="Calibri" w:hAnsi="Times New Roman" w:cs="Times New Roman"/>
        </w:rPr>
      </w:pPr>
    </w:p>
    <w:p w:rsidR="00017106" w:rsidRDefault="00017106" w:rsidP="00017106">
      <w:pPr>
        <w:jc w:val="both"/>
        <w:rPr>
          <w:rFonts w:ascii="Times New Roman" w:eastAsia="Calibri" w:hAnsi="Times New Roman" w:cs="Times New Roman"/>
        </w:rPr>
      </w:pPr>
    </w:p>
    <w:p w:rsidR="00017106" w:rsidRDefault="00017106" w:rsidP="00017106">
      <w:pPr>
        <w:jc w:val="both"/>
        <w:rPr>
          <w:rFonts w:ascii="Times New Roman" w:eastAsia="Calibri" w:hAnsi="Times New Roman" w:cs="Times New Roman"/>
        </w:rPr>
      </w:pPr>
    </w:p>
    <w:p w:rsidR="00A37113" w:rsidRDefault="00A37113" w:rsidP="00017106">
      <w:pPr>
        <w:jc w:val="both"/>
        <w:rPr>
          <w:rFonts w:ascii="Times New Roman" w:eastAsia="Calibri" w:hAnsi="Times New Roman" w:cs="Times New Roman"/>
        </w:rPr>
      </w:pPr>
    </w:p>
    <w:p w:rsidR="00A37113" w:rsidRDefault="00A37113" w:rsidP="00017106">
      <w:pPr>
        <w:jc w:val="both"/>
        <w:rPr>
          <w:rFonts w:ascii="Times New Roman" w:eastAsia="Calibri" w:hAnsi="Times New Roman" w:cs="Times New Roman"/>
        </w:rPr>
      </w:pPr>
    </w:p>
    <w:p w:rsidR="00017106" w:rsidRDefault="00017106" w:rsidP="00017106">
      <w:pPr>
        <w:jc w:val="both"/>
        <w:rPr>
          <w:rFonts w:ascii="Times New Roman" w:eastAsia="Calibri" w:hAnsi="Times New Roman" w:cs="Times New Roman"/>
        </w:rPr>
      </w:pPr>
    </w:p>
    <w:p w:rsidR="00017106" w:rsidRDefault="00017106" w:rsidP="00017106">
      <w:pPr>
        <w:jc w:val="both"/>
        <w:rPr>
          <w:rFonts w:ascii="Times New Roman" w:eastAsia="Calibri" w:hAnsi="Times New Roman" w:cs="Times New Roman"/>
        </w:rPr>
      </w:pPr>
    </w:p>
    <w:p w:rsidR="00017106" w:rsidRDefault="00017106" w:rsidP="00017106">
      <w:pPr>
        <w:jc w:val="both"/>
        <w:rPr>
          <w:rFonts w:ascii="Times New Roman" w:eastAsia="Calibri" w:hAnsi="Times New Roman" w:cs="Times New Roman"/>
        </w:rPr>
      </w:pPr>
    </w:p>
    <w:p w:rsidR="00017106" w:rsidRDefault="00B41209" w:rsidP="0084599F">
      <w:pPr>
        <w:spacing w:after="0"/>
        <w:jc w:val="right"/>
        <w:rPr>
          <w:rFonts w:ascii="Times New Roman" w:eastAsia="Calibri" w:hAnsi="Times New Roman" w:cs="Times New Roman"/>
        </w:rPr>
      </w:pPr>
      <w:r>
        <w:rPr>
          <w:rFonts w:ascii="Times New Roman" w:eastAsia="Calibri" w:hAnsi="Times New Roman" w:cs="Times New Roman"/>
        </w:rPr>
        <w:t>1</w:t>
      </w:r>
      <w:r w:rsidR="0084599F" w:rsidRPr="0084599F">
        <w:rPr>
          <w:rFonts w:ascii="Times New Roman" w:eastAsia="Calibri" w:hAnsi="Times New Roman" w:cs="Times New Roman"/>
        </w:rPr>
        <w:t>.pielikums</w:t>
      </w:r>
    </w:p>
    <w:p w:rsidR="0084599F" w:rsidRPr="0084599F" w:rsidRDefault="0084599F" w:rsidP="0084599F">
      <w:pPr>
        <w:spacing w:after="0"/>
        <w:jc w:val="right"/>
        <w:rPr>
          <w:rFonts w:ascii="Times New Roman" w:eastAsia="Calibri" w:hAnsi="Times New Roman" w:cs="Times New Roman"/>
        </w:rPr>
      </w:pPr>
      <w:r>
        <w:rPr>
          <w:rFonts w:ascii="Times New Roman" w:eastAsia="Calibri" w:hAnsi="Times New Roman" w:cs="Times New Roman"/>
        </w:rPr>
        <w:t>___2021. Telpu nomas līgumam Nr.2.3.2/21/_______</w:t>
      </w:r>
    </w:p>
    <w:p w:rsidR="00283B6F" w:rsidRPr="00CB1AEE" w:rsidRDefault="00283B6F" w:rsidP="00017106">
      <w:pPr>
        <w:jc w:val="both"/>
        <w:rPr>
          <w:rFonts w:ascii="Calibri" w:eastAsia="Calibri" w:hAnsi="Calibri" w:cs="Times New Roman"/>
        </w:rPr>
      </w:pPr>
      <w:r>
        <w:rPr>
          <w:rFonts w:ascii="Calibri" w:eastAsia="Calibri" w:hAnsi="Calibri" w:cs="Times New Roman"/>
          <w:noProof/>
          <w:lang w:eastAsia="lv-LV"/>
        </w:rPr>
        <w:lastRenderedPageBreak/>
        <w:drawing>
          <wp:inline distT="0" distB="0" distL="0" distR="0" wp14:anchorId="41F5C555" wp14:editId="0CA0172A">
            <wp:extent cx="5760085" cy="8185384"/>
            <wp:effectExtent l="0" t="0" r="0" b="6350"/>
            <wp:docPr id="5" name="Attēls 5" descr="C:\Users\mkokovihina\Pictures\ControlCenter4\Scan\CCF2201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kovihina\Pictures\ControlCenter4\Scan\CCF2201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085" cy="8185384"/>
                    </a:xfrm>
                    <a:prstGeom prst="rect">
                      <a:avLst/>
                    </a:prstGeom>
                    <a:noFill/>
                    <a:ln>
                      <a:noFill/>
                    </a:ln>
                  </pic:spPr>
                </pic:pic>
              </a:graphicData>
            </a:graphic>
          </wp:inline>
        </w:drawing>
      </w:r>
    </w:p>
    <w:sectPr w:rsidR="00283B6F" w:rsidRPr="00CB1AEE" w:rsidSect="00146B69">
      <w:pgSz w:w="11906" w:h="16838"/>
      <w:pgMar w:top="1134" w:right="1134" w:bottom="993" w:left="1701"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6DD0"/>
    <w:multiLevelType w:val="hybridMultilevel"/>
    <w:tmpl w:val="E74011F6"/>
    <w:lvl w:ilvl="0" w:tplc="9A7637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6"/>
    <w:rsid w:val="00017106"/>
    <w:rsid w:val="00024C44"/>
    <w:rsid w:val="00146B69"/>
    <w:rsid w:val="001540B7"/>
    <w:rsid w:val="00163972"/>
    <w:rsid w:val="0017194F"/>
    <w:rsid w:val="001C5A35"/>
    <w:rsid w:val="00256218"/>
    <w:rsid w:val="00283B6F"/>
    <w:rsid w:val="002C51C8"/>
    <w:rsid w:val="003978FE"/>
    <w:rsid w:val="00475DE9"/>
    <w:rsid w:val="00513F6A"/>
    <w:rsid w:val="00532581"/>
    <w:rsid w:val="005814C8"/>
    <w:rsid w:val="00621F49"/>
    <w:rsid w:val="00654053"/>
    <w:rsid w:val="00686B2A"/>
    <w:rsid w:val="006A30E1"/>
    <w:rsid w:val="006C1E2E"/>
    <w:rsid w:val="006E3259"/>
    <w:rsid w:val="006F44BC"/>
    <w:rsid w:val="0071200B"/>
    <w:rsid w:val="0084599F"/>
    <w:rsid w:val="008F0F83"/>
    <w:rsid w:val="00A00457"/>
    <w:rsid w:val="00A37113"/>
    <w:rsid w:val="00A9235F"/>
    <w:rsid w:val="00B045F3"/>
    <w:rsid w:val="00B41209"/>
    <w:rsid w:val="00B52DF0"/>
    <w:rsid w:val="00BB482B"/>
    <w:rsid w:val="00C43679"/>
    <w:rsid w:val="00C64139"/>
    <w:rsid w:val="00D32EB5"/>
    <w:rsid w:val="00D43EE5"/>
    <w:rsid w:val="00F816B7"/>
    <w:rsid w:val="00FB2A0A"/>
    <w:rsid w:val="00FB5A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97AE2-B7CB-488E-8946-2734CCC9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7106"/>
  </w:style>
  <w:style w:type="paragraph" w:styleId="Virsraksts1">
    <w:name w:val="heading 1"/>
    <w:basedOn w:val="Parasts"/>
    <w:next w:val="Parasts"/>
    <w:link w:val="Virsraksts1Rakstz"/>
    <w:qFormat/>
    <w:rsid w:val="00146B69"/>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17106"/>
    <w:pPr>
      <w:ind w:left="720"/>
      <w:contextualSpacing/>
    </w:pPr>
  </w:style>
  <w:style w:type="character" w:styleId="Hipersaite">
    <w:name w:val="Hyperlink"/>
    <w:uiPriority w:val="99"/>
    <w:unhideWhenUsed/>
    <w:rsid w:val="00017106"/>
    <w:rPr>
      <w:color w:val="0000FF"/>
      <w:u w:val="single"/>
    </w:rPr>
  </w:style>
  <w:style w:type="paragraph" w:styleId="Bezatstarpm">
    <w:name w:val="No Spacing"/>
    <w:uiPriority w:val="1"/>
    <w:qFormat/>
    <w:rsid w:val="00017106"/>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01710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106"/>
    <w:rPr>
      <w:rFonts w:ascii="Tahoma" w:hAnsi="Tahoma" w:cs="Tahoma"/>
      <w:sz w:val="16"/>
      <w:szCs w:val="16"/>
    </w:rPr>
  </w:style>
  <w:style w:type="character" w:customStyle="1" w:styleId="Virsraksts1Rakstz">
    <w:name w:val="Virsraksts 1 Rakstz."/>
    <w:basedOn w:val="Noklusjumarindkopasfonts"/>
    <w:link w:val="Virsraksts1"/>
    <w:rsid w:val="00146B69"/>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3188">
      <w:bodyDiv w:val="1"/>
      <w:marLeft w:val="0"/>
      <w:marRight w:val="0"/>
      <w:marTop w:val="0"/>
      <w:marBottom w:val="0"/>
      <w:divBdr>
        <w:top w:val="none" w:sz="0" w:space="0" w:color="auto"/>
        <w:left w:val="none" w:sz="0" w:space="0" w:color="auto"/>
        <w:bottom w:val="none" w:sz="0" w:space="0" w:color="auto"/>
        <w:right w:val="none" w:sz="0" w:space="0" w:color="auto"/>
      </w:divBdr>
    </w:div>
    <w:div w:id="824400597">
      <w:bodyDiv w:val="1"/>
      <w:marLeft w:val="0"/>
      <w:marRight w:val="0"/>
      <w:marTop w:val="0"/>
      <w:marBottom w:val="0"/>
      <w:divBdr>
        <w:top w:val="none" w:sz="0" w:space="0" w:color="auto"/>
        <w:left w:val="none" w:sz="0" w:space="0" w:color="auto"/>
        <w:bottom w:val="none" w:sz="0" w:space="0" w:color="auto"/>
        <w:right w:val="none" w:sz="0" w:space="0" w:color="auto"/>
      </w:divBdr>
    </w:div>
    <w:div w:id="9909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15779</Words>
  <Characters>8995</Characters>
  <Application>Microsoft Office Word</Application>
  <DocSecurity>0</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kdundure</cp:lastModifiedBy>
  <cp:revision>2</cp:revision>
  <cp:lastPrinted>2021-02-03T08:18:00Z</cp:lastPrinted>
  <dcterms:created xsi:type="dcterms:W3CDTF">2021-02-15T11:30:00Z</dcterms:created>
  <dcterms:modified xsi:type="dcterms:W3CDTF">2021-02-15T11:30:00Z</dcterms:modified>
</cp:coreProperties>
</file>